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9497" w14:textId="77777777" w:rsidR="00C86723" w:rsidRDefault="00C86723" w:rsidP="00986165">
      <w:pPr>
        <w:spacing w:after="0"/>
      </w:pPr>
    </w:p>
    <w:p w14:paraId="657744C3" w14:textId="77777777" w:rsidR="00490665" w:rsidRDefault="00490665" w:rsidP="00986165">
      <w:pPr>
        <w:spacing w:after="0"/>
        <w:sectPr w:rsidR="00490665" w:rsidSect="000F52B6">
          <w:headerReference w:type="default" r:id="rId11"/>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1265AE6E" w14:textId="72BE656C" w:rsidR="007D5D7E" w:rsidRPr="00CA10E6" w:rsidRDefault="00490665" w:rsidP="00800931">
      <w:pPr>
        <w:spacing w:after="0" w:line="240" w:lineRule="auto"/>
        <w:jc w:val="both"/>
        <w:rPr>
          <w:rFonts w:cstheme="minorHAnsi"/>
          <w:sz w:val="24"/>
          <w:szCs w:val="24"/>
        </w:rPr>
        <w:sectPr w:rsidR="007D5D7E" w:rsidRPr="00CA10E6" w:rsidSect="00490665">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space="708"/>
          <w:docGrid w:linePitch="360"/>
        </w:sectPr>
      </w:pPr>
      <w:r w:rsidRPr="00244348">
        <w:rPr>
          <w:rFonts w:cstheme="minorHAnsi"/>
          <w:sz w:val="24"/>
          <w:szCs w:val="24"/>
        </w:rPr>
        <w:t xml:space="preserve">Dear parents, </w:t>
      </w:r>
      <w:r w:rsidR="00D07317" w:rsidRPr="00244348">
        <w:rPr>
          <w:rFonts w:cstheme="minorHAnsi"/>
          <w:sz w:val="24"/>
          <w:szCs w:val="24"/>
        </w:rPr>
        <w:t>carers,</w:t>
      </w:r>
      <w:r w:rsidRPr="00244348">
        <w:rPr>
          <w:rFonts w:cstheme="minorHAnsi"/>
          <w:sz w:val="24"/>
          <w:szCs w:val="24"/>
        </w:rPr>
        <w:t xml:space="preserve"> and families of Newburgh Mathers Primary School,</w:t>
      </w:r>
      <w:r w:rsidR="00800931">
        <w:rPr>
          <w:rFonts w:cstheme="minorHAnsi"/>
          <w:sz w:val="24"/>
          <w:szCs w:val="24"/>
        </w:rPr>
        <w:t xml:space="preserve"> </w:t>
      </w:r>
      <w:r w:rsidR="007901A3" w:rsidRPr="00244348">
        <w:rPr>
          <w:rFonts w:cstheme="minorHAnsi"/>
          <w:sz w:val="24"/>
          <w:szCs w:val="24"/>
        </w:rPr>
        <w:t xml:space="preserve">I </w:t>
      </w:r>
      <w:r w:rsidR="00E41668">
        <w:rPr>
          <w:rFonts w:cstheme="minorHAnsi"/>
          <w:sz w:val="24"/>
          <w:szCs w:val="24"/>
        </w:rPr>
        <w:t xml:space="preserve">hope you are well </w:t>
      </w:r>
      <w:r w:rsidR="00CF59CF">
        <w:rPr>
          <w:rFonts w:cstheme="minorHAnsi"/>
          <w:sz w:val="24"/>
          <w:szCs w:val="24"/>
        </w:rPr>
        <w:t>and that you all had a lovely</w:t>
      </w:r>
      <w:r w:rsidR="00E41668">
        <w:rPr>
          <w:rFonts w:cstheme="minorHAnsi"/>
          <w:sz w:val="24"/>
          <w:szCs w:val="24"/>
        </w:rPr>
        <w:t xml:space="preserve"> mid-term break</w:t>
      </w:r>
      <w:r w:rsidR="00B957C0">
        <w:rPr>
          <w:rFonts w:cstheme="minorHAnsi"/>
          <w:sz w:val="24"/>
          <w:szCs w:val="24"/>
        </w:rPr>
        <w:t xml:space="preserve">.  </w:t>
      </w:r>
      <w:r w:rsidR="004A1E73">
        <w:rPr>
          <w:rFonts w:cstheme="minorHAnsi"/>
          <w:sz w:val="24"/>
          <w:szCs w:val="24"/>
        </w:rPr>
        <w:t xml:space="preserve"> The school is a hive of </w:t>
      </w:r>
      <w:r w:rsidR="001A65AD">
        <w:rPr>
          <w:rFonts w:cstheme="minorHAnsi"/>
          <w:sz w:val="24"/>
          <w:szCs w:val="24"/>
        </w:rPr>
        <w:t>activity,</w:t>
      </w:r>
      <w:r w:rsidR="004A1E73">
        <w:rPr>
          <w:rFonts w:cstheme="minorHAnsi"/>
          <w:sz w:val="24"/>
          <w:szCs w:val="24"/>
        </w:rPr>
        <w:t xml:space="preserve"> and everyone is busy, busy, busy</w:t>
      </w:r>
      <w:r w:rsidR="00CF59CF">
        <w:rPr>
          <w:rFonts w:cstheme="minorHAnsi"/>
          <w:sz w:val="24"/>
          <w:szCs w:val="24"/>
        </w:rPr>
        <w:t xml:space="preserve"> again</w:t>
      </w:r>
      <w:r w:rsidR="004A1E73">
        <w:rPr>
          <w:rFonts w:cstheme="minorHAnsi"/>
          <w:sz w:val="24"/>
          <w:szCs w:val="24"/>
        </w:rPr>
        <w:t xml:space="preserve">! </w:t>
      </w:r>
    </w:p>
    <w:p w14:paraId="1622E338" w14:textId="1E1060A3" w:rsidR="00E243E0" w:rsidRPr="00B86472" w:rsidRDefault="00E243E0" w:rsidP="006C2FF5">
      <w:pPr>
        <w:spacing w:after="0" w:line="240" w:lineRule="auto"/>
        <w:jc w:val="both"/>
        <w:rPr>
          <w:rFonts w:ascii="Lucida Calligraphy" w:hAnsi="Lucida Calligraphy"/>
          <w:sz w:val="20"/>
        </w:rPr>
        <w:sectPr w:rsidR="00E243E0" w:rsidRPr="00B86472" w:rsidSect="007D5D7E">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058AD962" w14:textId="5712A57D" w:rsidR="00772D6A" w:rsidRDefault="00772D6A" w:rsidP="00772D6A">
      <w:pPr>
        <w:spacing w:after="0" w:line="240" w:lineRule="auto"/>
        <w:jc w:val="both"/>
        <w:rPr>
          <w:rFonts w:eastAsia="Times New Roman" w:cstheme="minorHAnsi"/>
          <w:b/>
          <w:u w:val="single"/>
          <w:lang w:eastAsia="en-GB"/>
        </w:rPr>
      </w:pPr>
      <w:r>
        <w:rPr>
          <w:rFonts w:eastAsia="Times New Roman" w:cstheme="minorHAnsi"/>
          <w:b/>
          <w:u w:val="single"/>
          <w:lang w:eastAsia="en-GB"/>
        </w:rPr>
        <w:t>Staff Update</w:t>
      </w:r>
    </w:p>
    <w:p w14:paraId="3AC23C33" w14:textId="4D2431BA" w:rsidR="00772D6A" w:rsidRDefault="00772D6A" w:rsidP="00772D6A">
      <w:pPr>
        <w:spacing w:after="0" w:line="240" w:lineRule="auto"/>
        <w:jc w:val="both"/>
        <w:rPr>
          <w:rFonts w:eastAsia="Times New Roman" w:cstheme="minorHAnsi"/>
          <w:lang w:eastAsia="en-GB"/>
        </w:rPr>
      </w:pPr>
      <w:r>
        <w:rPr>
          <w:rFonts w:eastAsia="Times New Roman" w:cstheme="minorHAnsi"/>
          <w:lang w:eastAsia="en-GB"/>
        </w:rPr>
        <w:t xml:space="preserve">A very warm welcome to Mrs </w:t>
      </w:r>
      <w:r w:rsidR="00CC5642">
        <w:rPr>
          <w:rFonts w:eastAsia="Times New Roman" w:cstheme="minorHAnsi"/>
          <w:lang w:eastAsia="en-GB"/>
        </w:rPr>
        <w:t>Clark</w:t>
      </w:r>
      <w:r>
        <w:rPr>
          <w:rFonts w:eastAsia="Times New Roman" w:cstheme="minorHAnsi"/>
          <w:lang w:eastAsia="en-GB"/>
        </w:rPr>
        <w:t>, our new school admin</w:t>
      </w:r>
      <w:r w:rsidR="00CC5642">
        <w:rPr>
          <w:rFonts w:eastAsia="Times New Roman" w:cstheme="minorHAnsi"/>
          <w:lang w:eastAsia="en-GB"/>
        </w:rPr>
        <w:t xml:space="preserve"> support</w:t>
      </w:r>
      <w:r>
        <w:rPr>
          <w:rFonts w:eastAsia="Times New Roman" w:cstheme="minorHAnsi"/>
          <w:lang w:eastAsia="en-GB"/>
        </w:rPr>
        <w:t xml:space="preserve"> </w:t>
      </w:r>
      <w:r w:rsidR="00CC5642">
        <w:rPr>
          <w:rFonts w:eastAsia="Times New Roman" w:cstheme="minorHAnsi"/>
          <w:lang w:eastAsia="en-GB"/>
        </w:rPr>
        <w:t xml:space="preserve">assistant </w:t>
      </w:r>
      <w:r>
        <w:rPr>
          <w:rFonts w:eastAsia="Times New Roman" w:cstheme="minorHAnsi"/>
          <w:lang w:eastAsia="en-GB"/>
        </w:rPr>
        <w:t>– it is great to have Mrs</w:t>
      </w:r>
      <w:r w:rsidR="00CC5642">
        <w:rPr>
          <w:rFonts w:eastAsia="Times New Roman" w:cstheme="minorHAnsi"/>
          <w:lang w:eastAsia="en-GB"/>
        </w:rPr>
        <w:t xml:space="preserve"> Clark</w:t>
      </w:r>
      <w:r>
        <w:rPr>
          <w:rFonts w:eastAsia="Times New Roman" w:cstheme="minorHAnsi"/>
          <w:lang w:eastAsia="en-GB"/>
        </w:rPr>
        <w:t xml:space="preserve"> join the team</w:t>
      </w:r>
      <w:r w:rsidR="00CC5642">
        <w:rPr>
          <w:rFonts w:eastAsia="Times New Roman" w:cstheme="minorHAnsi"/>
          <w:lang w:eastAsia="en-GB"/>
        </w:rPr>
        <w:t>!</w:t>
      </w:r>
    </w:p>
    <w:p w14:paraId="0D580A2B" w14:textId="531F7290" w:rsidR="00772D6A" w:rsidRDefault="00772D6A" w:rsidP="006C2FF5">
      <w:pPr>
        <w:spacing w:after="0" w:line="240" w:lineRule="auto"/>
        <w:jc w:val="both"/>
        <w:rPr>
          <w:rFonts w:eastAsia="Times New Roman" w:cstheme="minorHAnsi"/>
          <w:b/>
          <w:u w:val="single"/>
          <w:lang w:eastAsia="en-GB"/>
        </w:rPr>
      </w:pPr>
    </w:p>
    <w:p w14:paraId="0A71AFB5" w14:textId="77777777" w:rsidR="002B2965" w:rsidRDefault="002B2965" w:rsidP="002B2965">
      <w:pPr>
        <w:spacing w:after="0" w:line="240" w:lineRule="auto"/>
        <w:jc w:val="both"/>
        <w:rPr>
          <w:rFonts w:eastAsia="Times New Roman" w:cstheme="minorHAnsi"/>
          <w:b/>
          <w:u w:val="single"/>
          <w:lang w:eastAsia="en-GB"/>
        </w:rPr>
      </w:pPr>
      <w:r>
        <w:rPr>
          <w:rFonts w:eastAsia="Times New Roman" w:cstheme="minorHAnsi"/>
          <w:b/>
          <w:u w:val="single"/>
          <w:lang w:eastAsia="en-GB"/>
        </w:rPr>
        <w:t xml:space="preserve">Parent Council </w:t>
      </w:r>
    </w:p>
    <w:p w14:paraId="466E59DE" w14:textId="77777777" w:rsidR="002B2965" w:rsidRDefault="002B2965" w:rsidP="002B2965">
      <w:pPr>
        <w:spacing w:after="0" w:line="240" w:lineRule="auto"/>
        <w:jc w:val="both"/>
        <w:rPr>
          <w:rFonts w:eastAsia="Times New Roman" w:cstheme="minorHAnsi"/>
          <w:b/>
          <w:u w:val="single"/>
          <w:lang w:eastAsia="en-GB"/>
        </w:rPr>
      </w:pPr>
      <w:r>
        <w:rPr>
          <w:rFonts w:eastAsia="Times New Roman" w:cstheme="minorHAnsi"/>
          <w:b/>
          <w:u w:val="single"/>
          <w:lang w:eastAsia="en-GB"/>
        </w:rPr>
        <w:t xml:space="preserve">Meeting </w:t>
      </w:r>
    </w:p>
    <w:p w14:paraId="127A6C73" w14:textId="53490C8B" w:rsidR="002B2965" w:rsidRPr="00AC7712" w:rsidRDefault="002B2965" w:rsidP="002B2965">
      <w:pPr>
        <w:spacing w:after="0" w:line="240" w:lineRule="auto"/>
        <w:jc w:val="both"/>
        <w:rPr>
          <w:rFonts w:eastAsia="Times New Roman" w:cstheme="minorHAnsi"/>
          <w:bCs/>
          <w:lang w:eastAsia="en-GB"/>
        </w:rPr>
      </w:pPr>
      <w:r>
        <w:rPr>
          <w:rFonts w:eastAsia="Times New Roman" w:cstheme="minorHAnsi"/>
          <w:bCs/>
          <w:lang w:eastAsia="en-GB"/>
        </w:rPr>
        <w:t>The last Parent Council Meeting was held on Tuesday the 31</w:t>
      </w:r>
      <w:r w:rsidRPr="00772D6A">
        <w:rPr>
          <w:rFonts w:eastAsia="Times New Roman" w:cstheme="minorHAnsi"/>
          <w:bCs/>
          <w:vertAlign w:val="superscript"/>
          <w:lang w:eastAsia="en-GB"/>
        </w:rPr>
        <w:t>st</w:t>
      </w:r>
      <w:r>
        <w:rPr>
          <w:rFonts w:eastAsia="Times New Roman" w:cstheme="minorHAnsi"/>
          <w:bCs/>
          <w:lang w:eastAsia="en-GB"/>
        </w:rPr>
        <w:t xml:space="preserve"> of January 2023. Thank you to all parents/carers that attended the meeting - your ongoing support is greatly appreciated.  </w:t>
      </w:r>
    </w:p>
    <w:p w14:paraId="7D9F203C" w14:textId="0CA73288" w:rsidR="002B2965" w:rsidRPr="00772D6A" w:rsidRDefault="008A2EBA" w:rsidP="002B2965">
      <w:pPr>
        <w:spacing w:after="0" w:line="240" w:lineRule="auto"/>
        <w:jc w:val="both"/>
        <w:rPr>
          <w:rFonts w:eastAsia="Times New Roman" w:cstheme="minorHAnsi"/>
          <w:b/>
          <w:u w:val="single"/>
          <w:lang w:eastAsia="en-GB"/>
        </w:rPr>
      </w:pPr>
      <w:r>
        <w:rPr>
          <w:noProof/>
        </w:rPr>
        <w:drawing>
          <wp:anchor distT="0" distB="0" distL="114300" distR="114300" simplePos="0" relativeHeight="251715584" behindDoc="1" locked="0" layoutInCell="1" allowOverlap="1" wp14:anchorId="189EFC35" wp14:editId="054A4422">
            <wp:simplePos x="0" y="0"/>
            <wp:positionH relativeFrom="margin">
              <wp:align>left</wp:align>
            </wp:positionH>
            <wp:positionV relativeFrom="paragraph">
              <wp:posOffset>169545</wp:posOffset>
            </wp:positionV>
            <wp:extent cx="628650" cy="506095"/>
            <wp:effectExtent l="0" t="0" r="0" b="8255"/>
            <wp:wrapTight wrapText="bothSides">
              <wp:wrapPolygon edited="0">
                <wp:start x="0" y="0"/>
                <wp:lineTo x="0" y="21139"/>
                <wp:lineTo x="20945" y="21139"/>
                <wp:lineTo x="20945" y="0"/>
                <wp:lineTo x="0" y="0"/>
              </wp:wrapPolygon>
            </wp:wrapTight>
            <wp:docPr id="4" name="Picture 4" descr="Image result for valentin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alentines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965" w:rsidRPr="00772D6A">
        <w:rPr>
          <w:rFonts w:eastAsia="Times New Roman" w:cstheme="minorHAnsi"/>
          <w:b/>
          <w:u w:val="single"/>
          <w:lang w:eastAsia="en-GB"/>
        </w:rPr>
        <w:t>Valentines Disco</w:t>
      </w:r>
    </w:p>
    <w:p w14:paraId="5CA4A14B" w14:textId="6D20569A" w:rsidR="002B2965" w:rsidRPr="00AE7ACD" w:rsidRDefault="002B2965" w:rsidP="002B2965">
      <w:pPr>
        <w:spacing w:after="0" w:line="240" w:lineRule="auto"/>
        <w:jc w:val="both"/>
        <w:rPr>
          <w:rFonts w:eastAsia="Times New Roman" w:cstheme="minorHAnsi"/>
          <w:bCs/>
          <w:lang w:eastAsia="en-GB"/>
        </w:rPr>
      </w:pPr>
      <w:r>
        <w:rPr>
          <w:rFonts w:eastAsia="Times New Roman" w:cstheme="minorHAnsi"/>
          <w:bCs/>
          <w:lang w:eastAsia="en-GB"/>
        </w:rPr>
        <w:t>The Valentines Disco is this evening! Thank you to everyone in advance for supporting the PC disco – I am aware of the huge amount of work require</w:t>
      </w:r>
      <w:r w:rsidR="003D0D8E">
        <w:rPr>
          <w:rFonts w:eastAsia="Times New Roman" w:cstheme="minorHAnsi"/>
          <w:bCs/>
          <w:lang w:eastAsia="en-GB"/>
        </w:rPr>
        <w:t>d</w:t>
      </w:r>
      <w:r>
        <w:rPr>
          <w:rFonts w:eastAsia="Times New Roman" w:cstheme="minorHAnsi"/>
          <w:bCs/>
          <w:lang w:eastAsia="en-GB"/>
        </w:rPr>
        <w:t xml:space="preserve"> before, during and after an event of this nature</w:t>
      </w:r>
      <w:r w:rsidR="003D0D8E">
        <w:rPr>
          <w:rFonts w:eastAsia="Times New Roman" w:cstheme="minorHAnsi"/>
          <w:bCs/>
          <w:lang w:eastAsia="en-GB"/>
        </w:rPr>
        <w:t xml:space="preserve">, so thank you everyone! There is certainly a lot of excited chat amongst the children! </w:t>
      </w:r>
    </w:p>
    <w:p w14:paraId="1530C13B" w14:textId="77777777" w:rsidR="002B2965" w:rsidRDefault="002B2965" w:rsidP="006C2FF5">
      <w:pPr>
        <w:spacing w:after="0" w:line="240" w:lineRule="auto"/>
        <w:jc w:val="both"/>
        <w:rPr>
          <w:rFonts w:eastAsia="Times New Roman" w:cstheme="minorHAnsi"/>
          <w:b/>
          <w:u w:val="single"/>
          <w:lang w:eastAsia="en-GB"/>
        </w:rPr>
      </w:pPr>
    </w:p>
    <w:p w14:paraId="06E124B4" w14:textId="2A37ECEA" w:rsidR="00625965" w:rsidRPr="000764E0" w:rsidRDefault="0053518F" w:rsidP="006C2FF5">
      <w:pPr>
        <w:spacing w:after="0" w:line="240" w:lineRule="auto"/>
        <w:jc w:val="both"/>
        <w:rPr>
          <w:rFonts w:eastAsia="Times New Roman" w:cstheme="minorHAnsi"/>
          <w:b/>
          <w:u w:val="single"/>
          <w:lang w:eastAsia="en-GB"/>
        </w:rPr>
      </w:pPr>
      <w:r>
        <w:rPr>
          <w:noProof/>
        </w:rPr>
        <w:drawing>
          <wp:anchor distT="0" distB="0" distL="114300" distR="114300" simplePos="0" relativeHeight="251714560" behindDoc="1" locked="0" layoutInCell="1" allowOverlap="1" wp14:anchorId="1180A69E" wp14:editId="25B8A34C">
            <wp:simplePos x="0" y="0"/>
            <wp:positionH relativeFrom="margin">
              <wp:posOffset>2009775</wp:posOffset>
            </wp:positionH>
            <wp:positionV relativeFrom="paragraph">
              <wp:posOffset>15875</wp:posOffset>
            </wp:positionV>
            <wp:extent cx="889000" cy="914400"/>
            <wp:effectExtent l="0" t="0" r="6350" b="0"/>
            <wp:wrapTight wrapText="bothSides">
              <wp:wrapPolygon edited="0">
                <wp:start x="0" y="0"/>
                <wp:lineTo x="0" y="21150"/>
                <wp:lineTo x="21291" y="21150"/>
                <wp:lineTo x="21291" y="0"/>
                <wp:lineTo x="0" y="0"/>
              </wp:wrapPolygon>
            </wp:wrapTight>
            <wp:docPr id="3" name="Picture 3" descr="Image result for confucious institu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fucious institute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4E0" w:rsidRPr="000764E0">
        <w:rPr>
          <w:rFonts w:eastAsia="Times New Roman" w:cstheme="minorHAnsi"/>
          <w:b/>
          <w:u w:val="single"/>
          <w:lang w:eastAsia="en-GB"/>
        </w:rPr>
        <w:t xml:space="preserve">Confucius Institute Visit </w:t>
      </w:r>
    </w:p>
    <w:p w14:paraId="2CFD53B2" w14:textId="32084669" w:rsidR="000764E0" w:rsidRDefault="006E2F53" w:rsidP="006C2FF5">
      <w:pPr>
        <w:spacing w:after="0" w:line="240" w:lineRule="auto"/>
        <w:jc w:val="both"/>
        <w:rPr>
          <w:rFonts w:eastAsia="Times New Roman" w:cstheme="minorHAnsi"/>
          <w:bCs/>
          <w:lang w:eastAsia="en-GB"/>
        </w:rPr>
      </w:pPr>
      <w:r>
        <w:rPr>
          <w:rFonts w:eastAsia="Times New Roman" w:cstheme="minorHAnsi"/>
          <w:bCs/>
          <w:lang w:eastAsia="en-GB"/>
        </w:rPr>
        <w:t>Over the last couple of weeks, the classes at Newburgh Mathers School were visited by the Confucius Institute</w:t>
      </w:r>
      <w:r w:rsidR="0017385D">
        <w:rPr>
          <w:rFonts w:eastAsia="Times New Roman" w:cstheme="minorHAnsi"/>
          <w:bCs/>
          <w:lang w:eastAsia="en-GB"/>
        </w:rPr>
        <w:t xml:space="preserve">. The whole school were invited to </w:t>
      </w:r>
      <w:r w:rsidR="004D3648">
        <w:rPr>
          <w:rFonts w:eastAsia="Times New Roman" w:cstheme="minorHAnsi"/>
          <w:bCs/>
          <w:lang w:eastAsia="en-GB"/>
        </w:rPr>
        <w:t>join</w:t>
      </w:r>
      <w:r w:rsidR="0017385D">
        <w:rPr>
          <w:rFonts w:eastAsia="Times New Roman" w:cstheme="minorHAnsi"/>
          <w:bCs/>
          <w:lang w:eastAsia="en-GB"/>
        </w:rPr>
        <w:t xml:space="preserve"> in the hall to observe the ‘Lion Dance’, which </w:t>
      </w:r>
      <w:r w:rsidR="004D3648">
        <w:rPr>
          <w:rFonts w:eastAsia="Times New Roman" w:cstheme="minorHAnsi"/>
          <w:bCs/>
          <w:lang w:eastAsia="en-GB"/>
        </w:rPr>
        <w:t xml:space="preserve">was without doubt, amazing! </w:t>
      </w:r>
    </w:p>
    <w:p w14:paraId="11C22AAD" w14:textId="64C40273" w:rsidR="004D3648" w:rsidRDefault="004D3648" w:rsidP="006C2FF5">
      <w:pPr>
        <w:spacing w:after="0" w:line="240" w:lineRule="auto"/>
        <w:jc w:val="both"/>
        <w:rPr>
          <w:rFonts w:eastAsia="Times New Roman" w:cstheme="minorHAnsi"/>
          <w:bCs/>
          <w:lang w:eastAsia="en-GB"/>
        </w:rPr>
      </w:pPr>
      <w:r>
        <w:rPr>
          <w:rFonts w:eastAsia="Times New Roman" w:cstheme="minorHAnsi"/>
          <w:bCs/>
          <w:lang w:eastAsia="en-GB"/>
        </w:rPr>
        <w:t xml:space="preserve">The Confucius Institute completed a second visit, where the classes spent time moving around learning stations, exploring a range of experiences from the Chinese culture. </w:t>
      </w:r>
      <w:r w:rsidR="0053518F">
        <w:rPr>
          <w:rFonts w:eastAsia="Times New Roman" w:cstheme="minorHAnsi"/>
          <w:bCs/>
          <w:lang w:eastAsia="en-GB"/>
        </w:rPr>
        <w:t xml:space="preserve">The feedback from pupils and staff was very positive – we hope pupils shared their learning, thoughts, and feelings from the Confucius Institute visits with you at home too. </w:t>
      </w:r>
    </w:p>
    <w:p w14:paraId="5873DD68" w14:textId="77777777" w:rsidR="000764E0" w:rsidRDefault="000764E0" w:rsidP="006C2FF5">
      <w:pPr>
        <w:spacing w:after="0" w:line="240" w:lineRule="auto"/>
        <w:jc w:val="both"/>
        <w:rPr>
          <w:rFonts w:eastAsia="Times New Roman" w:cstheme="minorHAnsi"/>
          <w:bCs/>
          <w:lang w:eastAsia="en-GB"/>
        </w:rPr>
      </w:pPr>
    </w:p>
    <w:p w14:paraId="724FE659" w14:textId="0CEB3878" w:rsidR="00103DD2" w:rsidRPr="00625965" w:rsidRDefault="00B94597" w:rsidP="006C2FF5">
      <w:pPr>
        <w:spacing w:after="0" w:line="240" w:lineRule="auto"/>
        <w:jc w:val="both"/>
        <w:rPr>
          <w:rFonts w:eastAsia="Times New Roman" w:cstheme="minorHAnsi"/>
          <w:b/>
          <w:u w:val="single"/>
          <w:lang w:eastAsia="en-GB"/>
        </w:rPr>
      </w:pPr>
      <w:r>
        <w:rPr>
          <w:rFonts w:eastAsia="Times New Roman" w:cstheme="minorHAnsi"/>
          <w:b/>
          <w:u w:val="single"/>
          <w:lang w:eastAsia="en-GB"/>
        </w:rPr>
        <w:t xml:space="preserve">Committee Working </w:t>
      </w:r>
    </w:p>
    <w:p w14:paraId="6239D4D7" w14:textId="4E2086D3" w:rsidR="00D07317" w:rsidRDefault="004A1E73" w:rsidP="00B94597">
      <w:pPr>
        <w:spacing w:after="0" w:line="240" w:lineRule="auto"/>
        <w:jc w:val="both"/>
        <w:rPr>
          <w:rFonts w:eastAsia="Times New Roman" w:cstheme="minorHAnsi"/>
          <w:b/>
          <w:lang w:eastAsia="en-GB"/>
        </w:rPr>
      </w:pPr>
      <w:r>
        <w:rPr>
          <w:noProof/>
        </w:rPr>
        <w:drawing>
          <wp:anchor distT="0" distB="0" distL="114300" distR="114300" simplePos="0" relativeHeight="251685888" behindDoc="1" locked="0" layoutInCell="1" allowOverlap="1" wp14:anchorId="5F8A0AB2" wp14:editId="2566C8CE">
            <wp:simplePos x="0" y="0"/>
            <wp:positionH relativeFrom="column">
              <wp:posOffset>1360170</wp:posOffset>
            </wp:positionH>
            <wp:positionV relativeFrom="paragraph">
              <wp:posOffset>761365</wp:posOffset>
            </wp:positionV>
            <wp:extent cx="1043940" cy="612140"/>
            <wp:effectExtent l="0" t="0" r="3810" b="0"/>
            <wp:wrapTight wrapText="bothSides">
              <wp:wrapPolygon edited="0">
                <wp:start x="0" y="0"/>
                <wp:lineTo x="0" y="20838"/>
                <wp:lineTo x="21285" y="20838"/>
                <wp:lineTo x="21285" y="0"/>
                <wp:lineTo x="0" y="0"/>
              </wp:wrapPolygon>
            </wp:wrapTight>
            <wp:docPr id="5" name="Picture 5" descr="Image result for pupil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pil vo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bCs/>
          <w:lang w:eastAsia="en-GB"/>
        </w:rPr>
        <w:t>P</w:t>
      </w:r>
      <w:r w:rsidR="002B2965">
        <w:rPr>
          <w:rFonts w:eastAsia="Times New Roman" w:cstheme="minorHAnsi"/>
          <w:bCs/>
          <w:lang w:eastAsia="en-GB"/>
        </w:rPr>
        <w:t xml:space="preserve">upils have been busy selecting which committee group they would like to be part of. Committee </w:t>
      </w:r>
      <w:r w:rsidR="002B2965">
        <w:rPr>
          <w:rFonts w:eastAsia="Times New Roman" w:cstheme="minorHAnsi"/>
          <w:bCs/>
          <w:lang w:eastAsia="en-GB"/>
        </w:rPr>
        <w:t>groups will meet once a week and have an active role and voice</w:t>
      </w:r>
      <w:r w:rsidR="008A2EBA">
        <w:rPr>
          <w:rFonts w:eastAsia="Times New Roman" w:cstheme="minorHAnsi"/>
          <w:bCs/>
          <w:lang w:eastAsia="en-GB"/>
        </w:rPr>
        <w:t>,</w:t>
      </w:r>
      <w:r w:rsidR="002B2965">
        <w:rPr>
          <w:rFonts w:eastAsia="Times New Roman" w:cstheme="minorHAnsi"/>
          <w:bCs/>
          <w:lang w:eastAsia="en-GB"/>
        </w:rPr>
        <w:t xml:space="preserve"> in making school a better place for everyone to learn. </w:t>
      </w:r>
    </w:p>
    <w:p w14:paraId="69C2D76C" w14:textId="51A71A37" w:rsidR="002B2965" w:rsidRDefault="002B2965" w:rsidP="005A7583">
      <w:pPr>
        <w:spacing w:after="0" w:line="240" w:lineRule="auto"/>
        <w:jc w:val="both"/>
        <w:rPr>
          <w:rFonts w:cstheme="minorHAnsi"/>
          <w:b/>
          <w:u w:val="single"/>
        </w:rPr>
      </w:pPr>
    </w:p>
    <w:p w14:paraId="412DE0A8" w14:textId="12A57E0F" w:rsidR="005A7583" w:rsidRDefault="00F87374" w:rsidP="005A7583">
      <w:pPr>
        <w:spacing w:after="0" w:line="240" w:lineRule="auto"/>
        <w:jc w:val="both"/>
        <w:rPr>
          <w:rFonts w:cstheme="minorHAnsi"/>
          <w:b/>
          <w:u w:val="single"/>
        </w:rPr>
      </w:pPr>
      <w:r>
        <w:rPr>
          <w:noProof/>
        </w:rPr>
        <w:drawing>
          <wp:anchor distT="0" distB="0" distL="114300" distR="114300" simplePos="0" relativeHeight="251717632" behindDoc="1" locked="0" layoutInCell="1" allowOverlap="1" wp14:anchorId="3552F8C8" wp14:editId="71E1C343">
            <wp:simplePos x="0" y="0"/>
            <wp:positionH relativeFrom="column">
              <wp:align>left</wp:align>
            </wp:positionH>
            <wp:positionV relativeFrom="paragraph">
              <wp:posOffset>10795</wp:posOffset>
            </wp:positionV>
            <wp:extent cx="655955" cy="752475"/>
            <wp:effectExtent l="0" t="0" r="0" b="9525"/>
            <wp:wrapTight wrapText="bothSides">
              <wp:wrapPolygon edited="0">
                <wp:start x="0" y="0"/>
                <wp:lineTo x="0" y="21327"/>
                <wp:lineTo x="20701" y="21327"/>
                <wp:lineTo x="20701" y="0"/>
                <wp:lineTo x="0" y="0"/>
              </wp:wrapPolygon>
            </wp:wrapTight>
            <wp:docPr id="7" name="Picture 7" descr="Image result for parents even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arents evening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95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583" w:rsidRPr="00803309">
        <w:rPr>
          <w:rFonts w:cstheme="minorHAnsi"/>
          <w:b/>
          <w:u w:val="single"/>
        </w:rPr>
        <w:t xml:space="preserve">Parents </w:t>
      </w:r>
      <w:r w:rsidR="002B2965">
        <w:rPr>
          <w:rFonts w:cstheme="minorHAnsi"/>
          <w:b/>
          <w:u w:val="single"/>
        </w:rPr>
        <w:t xml:space="preserve">Evening </w:t>
      </w:r>
    </w:p>
    <w:p w14:paraId="3D2EE027" w14:textId="7F6C2732" w:rsidR="00E76781" w:rsidRDefault="0065577F" w:rsidP="006C2FF5">
      <w:pPr>
        <w:spacing w:after="0" w:line="240" w:lineRule="auto"/>
        <w:jc w:val="both"/>
        <w:rPr>
          <w:rFonts w:eastAsia="Times New Roman" w:cstheme="minorHAnsi"/>
          <w:bCs/>
          <w:lang w:eastAsia="en-GB"/>
        </w:rPr>
      </w:pPr>
      <w:r>
        <w:rPr>
          <w:rFonts w:eastAsia="Times New Roman" w:cstheme="minorHAnsi"/>
          <w:bCs/>
          <w:lang w:eastAsia="en-GB"/>
        </w:rPr>
        <w:t>The next parents evening will be on Tuesday the 14</w:t>
      </w:r>
      <w:r w:rsidRPr="0065577F">
        <w:rPr>
          <w:rFonts w:eastAsia="Times New Roman" w:cstheme="minorHAnsi"/>
          <w:bCs/>
          <w:vertAlign w:val="superscript"/>
          <w:lang w:eastAsia="en-GB"/>
        </w:rPr>
        <w:t>th</w:t>
      </w:r>
      <w:r>
        <w:rPr>
          <w:rFonts w:eastAsia="Times New Roman" w:cstheme="minorHAnsi"/>
          <w:bCs/>
          <w:lang w:eastAsia="en-GB"/>
        </w:rPr>
        <w:t xml:space="preserve"> of March from 3.30pm. The school office will send more information about booking appointments soon, but for now, please save the date.</w:t>
      </w:r>
    </w:p>
    <w:p w14:paraId="5793F187" w14:textId="03E06CA7" w:rsidR="00F87374" w:rsidRDefault="00F87374" w:rsidP="006C2FF5">
      <w:pPr>
        <w:spacing w:after="0" w:line="240" w:lineRule="auto"/>
        <w:jc w:val="both"/>
        <w:rPr>
          <w:rFonts w:eastAsia="Times New Roman" w:cstheme="minorHAnsi"/>
          <w:bCs/>
          <w:lang w:eastAsia="en-GB"/>
        </w:rPr>
      </w:pPr>
    </w:p>
    <w:p w14:paraId="7F5654B7" w14:textId="73289F06" w:rsidR="0065577F" w:rsidRPr="0065577F" w:rsidRDefault="00F87374" w:rsidP="006C2FF5">
      <w:pPr>
        <w:spacing w:after="0" w:line="240" w:lineRule="auto"/>
        <w:jc w:val="both"/>
        <w:rPr>
          <w:rFonts w:eastAsia="Times New Roman" w:cstheme="minorHAnsi"/>
          <w:bCs/>
          <w:lang w:eastAsia="en-GB"/>
        </w:rPr>
      </w:pPr>
      <w:r>
        <w:rPr>
          <w:noProof/>
        </w:rPr>
        <w:drawing>
          <wp:anchor distT="0" distB="0" distL="114300" distR="114300" simplePos="0" relativeHeight="251716608" behindDoc="1" locked="0" layoutInCell="1" allowOverlap="1" wp14:anchorId="09CD472D" wp14:editId="78699EBD">
            <wp:simplePos x="0" y="0"/>
            <wp:positionH relativeFrom="column">
              <wp:align>right</wp:align>
            </wp:positionH>
            <wp:positionV relativeFrom="paragraph">
              <wp:posOffset>4445</wp:posOffset>
            </wp:positionV>
            <wp:extent cx="666750" cy="500380"/>
            <wp:effectExtent l="0" t="0" r="0" b="0"/>
            <wp:wrapTight wrapText="bothSides">
              <wp:wrapPolygon edited="0">
                <wp:start x="0" y="0"/>
                <wp:lineTo x="0" y="20558"/>
                <wp:lineTo x="20983" y="20558"/>
                <wp:lineTo x="20983" y="0"/>
                <wp:lineTo x="0" y="0"/>
              </wp:wrapPolygon>
            </wp:wrapTight>
            <wp:docPr id="6" name="Picture 6" descr="Image result for report card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port cards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500380"/>
                    </a:xfrm>
                    <a:prstGeom prst="rect">
                      <a:avLst/>
                    </a:prstGeom>
                    <a:noFill/>
                    <a:ln>
                      <a:noFill/>
                    </a:ln>
                  </pic:spPr>
                </pic:pic>
              </a:graphicData>
            </a:graphic>
          </wp:anchor>
        </w:drawing>
      </w:r>
      <w:r w:rsidR="0065577F">
        <w:rPr>
          <w:rFonts w:eastAsia="Times New Roman" w:cstheme="minorHAnsi"/>
          <w:bCs/>
          <w:lang w:eastAsia="en-GB"/>
        </w:rPr>
        <w:t xml:space="preserve">End of year reports will follow in term 4. </w:t>
      </w:r>
    </w:p>
    <w:p w14:paraId="67430347" w14:textId="77777777" w:rsidR="00F87374" w:rsidRDefault="00F87374" w:rsidP="006C2FF5">
      <w:pPr>
        <w:spacing w:after="0" w:line="240" w:lineRule="auto"/>
        <w:jc w:val="both"/>
        <w:rPr>
          <w:rFonts w:eastAsia="Times New Roman" w:cstheme="minorHAnsi"/>
          <w:b/>
          <w:lang w:eastAsia="en-GB"/>
        </w:rPr>
      </w:pPr>
    </w:p>
    <w:p w14:paraId="023C85D5" w14:textId="51C90550" w:rsidR="00AC7712" w:rsidRPr="00AC7712" w:rsidRDefault="00AC7712" w:rsidP="006C2FF5">
      <w:pPr>
        <w:spacing w:after="0" w:line="240" w:lineRule="auto"/>
        <w:jc w:val="both"/>
        <w:rPr>
          <w:rFonts w:eastAsia="Times New Roman" w:cstheme="minorHAnsi"/>
          <w:b/>
          <w:u w:val="single"/>
          <w:lang w:eastAsia="en-GB"/>
        </w:rPr>
      </w:pPr>
      <w:r w:rsidRPr="00AC7712">
        <w:rPr>
          <w:rFonts w:eastAsia="Times New Roman" w:cstheme="minorHAnsi"/>
          <w:b/>
          <w:u w:val="single"/>
          <w:lang w:eastAsia="en-GB"/>
        </w:rPr>
        <w:t xml:space="preserve">World Book Day </w:t>
      </w:r>
    </w:p>
    <w:p w14:paraId="08C7AEDF" w14:textId="77777777" w:rsidR="001B0CCB" w:rsidRDefault="001B0CCB" w:rsidP="006C2FF5">
      <w:pPr>
        <w:spacing w:after="0" w:line="240" w:lineRule="auto"/>
        <w:jc w:val="both"/>
        <w:rPr>
          <w:rFonts w:eastAsia="Times New Roman" w:cstheme="minorHAnsi"/>
          <w:bCs/>
          <w:lang w:eastAsia="en-GB"/>
        </w:rPr>
      </w:pPr>
      <w:r>
        <w:rPr>
          <w:noProof/>
        </w:rPr>
        <w:drawing>
          <wp:anchor distT="0" distB="0" distL="114300" distR="114300" simplePos="0" relativeHeight="251707392" behindDoc="1" locked="0" layoutInCell="1" allowOverlap="1" wp14:anchorId="08BCA222" wp14:editId="2AD41D3C">
            <wp:simplePos x="0" y="0"/>
            <wp:positionH relativeFrom="column">
              <wp:posOffset>52705</wp:posOffset>
            </wp:positionH>
            <wp:positionV relativeFrom="paragraph">
              <wp:posOffset>69215</wp:posOffset>
            </wp:positionV>
            <wp:extent cx="962025" cy="664210"/>
            <wp:effectExtent l="0" t="0" r="9525" b="2540"/>
            <wp:wrapTight wrapText="bothSides">
              <wp:wrapPolygon edited="0">
                <wp:start x="0" y="0"/>
                <wp:lineTo x="0" y="21063"/>
                <wp:lineTo x="21386" y="21063"/>
                <wp:lineTo x="21386" y="0"/>
                <wp:lineTo x="0" y="0"/>
              </wp:wrapPolygon>
            </wp:wrapTight>
            <wp:docPr id="8" name="Picture 8" descr="Image result for world book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ld book day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5AD">
        <w:rPr>
          <w:rFonts w:eastAsia="Times New Roman" w:cstheme="minorHAnsi"/>
          <w:bCs/>
          <w:lang w:eastAsia="en-GB"/>
        </w:rPr>
        <w:t>Once again, Newburgh Mathers School will be celebrating World Book Day</w:t>
      </w:r>
      <w:r w:rsidR="0006469C">
        <w:rPr>
          <w:rFonts w:eastAsia="Times New Roman" w:cstheme="minorHAnsi"/>
          <w:bCs/>
          <w:lang w:eastAsia="en-GB"/>
        </w:rPr>
        <w:t xml:space="preserve"> on Thursday the 2</w:t>
      </w:r>
      <w:r w:rsidR="0006469C" w:rsidRPr="0006469C">
        <w:rPr>
          <w:rFonts w:eastAsia="Times New Roman" w:cstheme="minorHAnsi"/>
          <w:bCs/>
          <w:vertAlign w:val="superscript"/>
          <w:lang w:eastAsia="en-GB"/>
        </w:rPr>
        <w:t>nd</w:t>
      </w:r>
      <w:r w:rsidR="0006469C">
        <w:rPr>
          <w:rFonts w:eastAsia="Times New Roman" w:cstheme="minorHAnsi"/>
          <w:bCs/>
          <w:lang w:eastAsia="en-GB"/>
        </w:rPr>
        <w:t xml:space="preserve"> of March</w:t>
      </w:r>
      <w:r w:rsidR="001A65AD">
        <w:rPr>
          <w:rFonts w:eastAsia="Times New Roman" w:cstheme="minorHAnsi"/>
          <w:bCs/>
          <w:lang w:eastAsia="en-GB"/>
        </w:rPr>
        <w:t xml:space="preserve">. </w:t>
      </w:r>
      <w:r w:rsidR="00FF35DF">
        <w:rPr>
          <w:rFonts w:eastAsia="Times New Roman" w:cstheme="minorHAnsi"/>
          <w:bCs/>
          <w:lang w:eastAsia="en-GB"/>
        </w:rPr>
        <w:t>The main theme this year is on bedtime stories, therefore c</w:t>
      </w:r>
      <w:r w:rsidR="001A65AD">
        <w:rPr>
          <w:rFonts w:eastAsia="Times New Roman" w:cstheme="minorHAnsi"/>
          <w:bCs/>
          <w:lang w:eastAsia="en-GB"/>
        </w:rPr>
        <w:t xml:space="preserve">hildren and staff are invited to come to school dressed </w:t>
      </w:r>
      <w:r w:rsidR="00FF35DF">
        <w:rPr>
          <w:rFonts w:eastAsia="Times New Roman" w:cstheme="minorHAnsi"/>
          <w:bCs/>
          <w:lang w:eastAsia="en-GB"/>
        </w:rPr>
        <w:t>in suitable PJs</w:t>
      </w:r>
      <w:r w:rsidR="0006469C">
        <w:rPr>
          <w:rFonts w:eastAsia="Times New Roman" w:cstheme="minorHAnsi"/>
          <w:bCs/>
          <w:lang w:eastAsia="en-GB"/>
        </w:rPr>
        <w:t xml:space="preserve">. </w:t>
      </w:r>
      <w:r w:rsidR="00FF35DF">
        <w:rPr>
          <w:rFonts w:eastAsia="Times New Roman" w:cstheme="minorHAnsi"/>
          <w:bCs/>
          <w:lang w:eastAsia="en-GB"/>
        </w:rPr>
        <w:t xml:space="preserve"> </w:t>
      </w:r>
      <w:r w:rsidR="0006469C">
        <w:rPr>
          <w:rFonts w:eastAsia="Times New Roman" w:cstheme="minorHAnsi"/>
          <w:bCs/>
          <w:lang w:eastAsia="en-GB"/>
        </w:rPr>
        <w:t>C</w:t>
      </w:r>
      <w:r w:rsidR="00FF35DF">
        <w:rPr>
          <w:rFonts w:eastAsia="Times New Roman" w:cstheme="minorHAnsi"/>
          <w:bCs/>
          <w:lang w:eastAsia="en-GB"/>
        </w:rPr>
        <w:t xml:space="preserve">lothing must be suitable for school – they must </w:t>
      </w:r>
      <w:r w:rsidR="0006469C">
        <w:rPr>
          <w:rFonts w:eastAsia="Times New Roman" w:cstheme="minorHAnsi"/>
          <w:bCs/>
          <w:lang w:eastAsia="en-GB"/>
        </w:rPr>
        <w:t>be</w:t>
      </w:r>
      <w:r w:rsidR="00FF35DF">
        <w:rPr>
          <w:rFonts w:eastAsia="Times New Roman" w:cstheme="minorHAnsi"/>
          <w:bCs/>
          <w:lang w:eastAsia="en-GB"/>
        </w:rPr>
        <w:t xml:space="preserve"> warm </w:t>
      </w:r>
      <w:r w:rsidR="0006469C">
        <w:rPr>
          <w:rFonts w:eastAsia="Times New Roman" w:cstheme="minorHAnsi"/>
          <w:bCs/>
          <w:lang w:eastAsia="en-GB"/>
        </w:rPr>
        <w:t>and appropriate for wearing outside during breaks.</w:t>
      </w:r>
    </w:p>
    <w:p w14:paraId="53B06248" w14:textId="267244D7" w:rsidR="0006469C" w:rsidRDefault="0006469C" w:rsidP="006C2FF5">
      <w:pPr>
        <w:spacing w:after="0" w:line="240" w:lineRule="auto"/>
        <w:jc w:val="both"/>
        <w:rPr>
          <w:rFonts w:eastAsia="Times New Roman" w:cstheme="minorHAnsi"/>
          <w:bCs/>
          <w:lang w:eastAsia="en-GB"/>
        </w:rPr>
      </w:pPr>
      <w:r>
        <w:rPr>
          <w:rFonts w:eastAsia="Times New Roman" w:cstheme="minorHAnsi"/>
          <w:bCs/>
          <w:lang w:eastAsia="en-GB"/>
        </w:rPr>
        <w:t xml:space="preserve">  </w:t>
      </w:r>
    </w:p>
    <w:p w14:paraId="74A93B8E" w14:textId="77777777" w:rsidR="001B0CCB" w:rsidRDefault="0006469C" w:rsidP="006C2FF5">
      <w:pPr>
        <w:spacing w:after="0" w:line="240" w:lineRule="auto"/>
        <w:jc w:val="both"/>
        <w:rPr>
          <w:rFonts w:eastAsia="Times New Roman" w:cstheme="minorHAnsi"/>
          <w:bCs/>
          <w:lang w:eastAsia="en-GB"/>
        </w:rPr>
      </w:pPr>
      <w:r>
        <w:rPr>
          <w:rFonts w:eastAsia="Times New Roman" w:cstheme="minorHAnsi"/>
          <w:bCs/>
          <w:lang w:eastAsia="en-GB"/>
        </w:rPr>
        <w:t>I appreciate that many families buy book character costumes for this event, so please know that children are more than welcome to come to school wearing these costumes too.</w:t>
      </w:r>
    </w:p>
    <w:p w14:paraId="137A3BB0" w14:textId="6F8C4E6A" w:rsidR="0006469C" w:rsidRDefault="0006469C" w:rsidP="006C2FF5">
      <w:pPr>
        <w:spacing w:after="0" w:line="240" w:lineRule="auto"/>
        <w:jc w:val="both"/>
        <w:rPr>
          <w:rFonts w:eastAsia="Times New Roman" w:cstheme="minorHAnsi"/>
          <w:bCs/>
          <w:lang w:eastAsia="en-GB"/>
        </w:rPr>
      </w:pPr>
      <w:r>
        <w:rPr>
          <w:rFonts w:eastAsia="Times New Roman" w:cstheme="minorHAnsi"/>
          <w:bCs/>
          <w:lang w:eastAsia="en-GB"/>
        </w:rPr>
        <w:t xml:space="preserve">  </w:t>
      </w:r>
    </w:p>
    <w:p w14:paraId="0EDD0E6B" w14:textId="0C6424B6" w:rsidR="00AC7712" w:rsidRDefault="001A65AD" w:rsidP="006C2FF5">
      <w:pPr>
        <w:spacing w:after="0" w:line="240" w:lineRule="auto"/>
        <w:jc w:val="both"/>
        <w:rPr>
          <w:rFonts w:eastAsia="Times New Roman" w:cstheme="minorHAnsi"/>
          <w:bCs/>
          <w:lang w:eastAsia="en-GB"/>
        </w:rPr>
      </w:pPr>
      <w:r>
        <w:rPr>
          <w:rFonts w:eastAsia="Times New Roman" w:cstheme="minorHAnsi"/>
          <w:bCs/>
          <w:lang w:eastAsia="en-GB"/>
        </w:rPr>
        <w:t>We will not be collecting money during this event – the event is purely to highlight and celebrate our love of books! Book token will be distributed on the day so please look out for them in schoolbags.</w:t>
      </w:r>
    </w:p>
    <w:p w14:paraId="33AF422F" w14:textId="7C120AED" w:rsidR="00AC7712" w:rsidRDefault="00AC7712" w:rsidP="006C2FF5">
      <w:pPr>
        <w:spacing w:after="0" w:line="240" w:lineRule="auto"/>
        <w:jc w:val="both"/>
        <w:rPr>
          <w:rFonts w:eastAsia="Times New Roman" w:cstheme="minorHAnsi"/>
          <w:bCs/>
          <w:lang w:eastAsia="en-GB"/>
        </w:rPr>
      </w:pPr>
    </w:p>
    <w:p w14:paraId="0C761E1F" w14:textId="49D11F3E" w:rsidR="00AC7712" w:rsidRPr="00AC7712" w:rsidRDefault="00AC7712" w:rsidP="006C2FF5">
      <w:pPr>
        <w:spacing w:after="0" w:line="240" w:lineRule="auto"/>
        <w:jc w:val="both"/>
        <w:rPr>
          <w:rFonts w:eastAsia="Times New Roman" w:cstheme="minorHAnsi"/>
          <w:b/>
          <w:u w:val="single"/>
          <w:lang w:eastAsia="en-GB"/>
        </w:rPr>
      </w:pPr>
      <w:r w:rsidRPr="00AC7712">
        <w:rPr>
          <w:rFonts w:eastAsia="Times New Roman" w:cstheme="minorHAnsi"/>
          <w:b/>
          <w:u w:val="single"/>
          <w:lang w:eastAsia="en-GB"/>
        </w:rPr>
        <w:t>Red Nose Day</w:t>
      </w:r>
    </w:p>
    <w:p w14:paraId="2603A378" w14:textId="77777777" w:rsidR="001B0CCB" w:rsidRDefault="00B94597" w:rsidP="00E76781">
      <w:pPr>
        <w:spacing w:after="0" w:line="240" w:lineRule="auto"/>
        <w:jc w:val="both"/>
        <w:rPr>
          <w:rFonts w:eastAsia="Times New Roman" w:cstheme="minorHAnsi"/>
          <w:bCs/>
          <w:lang w:eastAsia="en-GB"/>
        </w:rPr>
        <w:sectPr w:rsidR="001B0CCB" w:rsidSect="003C1852">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r>
        <w:rPr>
          <w:noProof/>
        </w:rPr>
        <w:drawing>
          <wp:anchor distT="0" distB="0" distL="114300" distR="114300" simplePos="0" relativeHeight="251712512" behindDoc="1" locked="0" layoutInCell="1" allowOverlap="1" wp14:anchorId="2C107D30" wp14:editId="404CC6D7">
            <wp:simplePos x="0" y="0"/>
            <wp:positionH relativeFrom="column">
              <wp:align>right</wp:align>
            </wp:positionH>
            <wp:positionV relativeFrom="paragraph">
              <wp:posOffset>55880</wp:posOffset>
            </wp:positionV>
            <wp:extent cx="905510" cy="643890"/>
            <wp:effectExtent l="0" t="0" r="8890" b="3810"/>
            <wp:wrapTight wrapText="bothSides">
              <wp:wrapPolygon edited="0">
                <wp:start x="0" y="0"/>
                <wp:lineTo x="0" y="21089"/>
                <wp:lineTo x="21358" y="21089"/>
                <wp:lineTo x="21358" y="0"/>
                <wp:lineTo x="0" y="0"/>
              </wp:wrapPolygon>
            </wp:wrapTight>
            <wp:docPr id="14" name="Picture 14" descr="Image result for red nos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d nose day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551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E4E">
        <w:rPr>
          <w:rFonts w:eastAsia="Times New Roman" w:cstheme="minorHAnsi"/>
          <w:bCs/>
          <w:lang w:eastAsia="en-GB"/>
        </w:rPr>
        <w:t>Red Nose Day is on Friday the 1</w:t>
      </w:r>
      <w:r w:rsidR="006E2F53">
        <w:rPr>
          <w:rFonts w:eastAsia="Times New Roman" w:cstheme="minorHAnsi"/>
          <w:bCs/>
          <w:lang w:eastAsia="en-GB"/>
        </w:rPr>
        <w:t>7</w:t>
      </w:r>
      <w:r w:rsidR="00AC1E4E" w:rsidRPr="00AC1E4E">
        <w:rPr>
          <w:rFonts w:eastAsia="Times New Roman" w:cstheme="minorHAnsi"/>
          <w:bCs/>
          <w:vertAlign w:val="superscript"/>
          <w:lang w:eastAsia="en-GB"/>
        </w:rPr>
        <w:t>th</w:t>
      </w:r>
      <w:r w:rsidR="00AC1E4E">
        <w:rPr>
          <w:rFonts w:eastAsia="Times New Roman" w:cstheme="minorHAnsi"/>
          <w:bCs/>
          <w:lang w:eastAsia="en-GB"/>
        </w:rPr>
        <w:t xml:space="preserve"> of March. Children and staff are welcome to come to school wearing </w:t>
      </w:r>
    </w:p>
    <w:p w14:paraId="667B523E" w14:textId="62D9576F" w:rsidR="001B0CCB" w:rsidRDefault="00AC1E4E" w:rsidP="00BB1CA1">
      <w:pPr>
        <w:spacing w:after="0" w:line="240" w:lineRule="auto"/>
        <w:jc w:val="both"/>
        <w:rPr>
          <w:rFonts w:eastAsia="Times New Roman" w:cstheme="minorHAnsi"/>
          <w:bCs/>
          <w:lang w:eastAsia="en-GB"/>
        </w:rPr>
      </w:pPr>
      <w:r>
        <w:rPr>
          <w:rFonts w:eastAsia="Times New Roman" w:cstheme="minorHAnsi"/>
          <w:bCs/>
          <w:lang w:eastAsia="en-GB"/>
        </w:rPr>
        <w:lastRenderedPageBreak/>
        <w:t>something red</w:t>
      </w:r>
      <w:r w:rsidR="001B0CCB">
        <w:rPr>
          <w:rFonts w:eastAsia="Times New Roman" w:cstheme="minorHAnsi"/>
          <w:bCs/>
          <w:lang w:eastAsia="en-GB"/>
        </w:rPr>
        <w:t xml:space="preserve"> or Mr Men/ Little Miss costumes (this is the theme detailed on the Red Nose Day website). </w:t>
      </w:r>
    </w:p>
    <w:p w14:paraId="7991C8D4" w14:textId="77777777" w:rsidR="001B0CCB" w:rsidRDefault="001B0CCB" w:rsidP="00BB1CA1">
      <w:pPr>
        <w:spacing w:after="0" w:line="240" w:lineRule="auto"/>
        <w:jc w:val="both"/>
        <w:rPr>
          <w:rFonts w:eastAsia="Times New Roman" w:cstheme="minorHAnsi"/>
          <w:bCs/>
          <w:lang w:eastAsia="en-GB"/>
        </w:rPr>
      </w:pPr>
    </w:p>
    <w:p w14:paraId="44DEAA3A" w14:textId="5C79A98C" w:rsidR="00AC7712" w:rsidRPr="008B0B96" w:rsidRDefault="00AC1E4E" w:rsidP="00BB1CA1">
      <w:pPr>
        <w:spacing w:after="0" w:line="240" w:lineRule="auto"/>
        <w:jc w:val="both"/>
        <w:rPr>
          <w:rFonts w:eastAsia="Times New Roman" w:cstheme="minorHAnsi"/>
          <w:bCs/>
          <w:lang w:eastAsia="en-GB"/>
        </w:rPr>
      </w:pPr>
      <w:r>
        <w:rPr>
          <w:rFonts w:eastAsia="Times New Roman" w:cstheme="minorHAnsi"/>
          <w:bCs/>
          <w:lang w:eastAsia="en-GB"/>
        </w:rPr>
        <w:t>Red Noses will also be on sale on Friday the 1</w:t>
      </w:r>
      <w:r w:rsidR="001B0CCB">
        <w:rPr>
          <w:rFonts w:eastAsia="Times New Roman" w:cstheme="minorHAnsi"/>
          <w:bCs/>
          <w:lang w:eastAsia="en-GB"/>
        </w:rPr>
        <w:t>7</w:t>
      </w:r>
      <w:r>
        <w:rPr>
          <w:rFonts w:eastAsia="Times New Roman" w:cstheme="minorHAnsi"/>
          <w:bCs/>
          <w:lang w:eastAsia="en-GB"/>
        </w:rPr>
        <w:t>th at £</w:t>
      </w:r>
      <w:r w:rsidR="001B0CCB">
        <w:rPr>
          <w:rFonts w:eastAsia="Times New Roman" w:cstheme="minorHAnsi"/>
          <w:bCs/>
          <w:lang w:eastAsia="en-GB"/>
        </w:rPr>
        <w:t>2</w:t>
      </w:r>
      <w:r>
        <w:rPr>
          <w:rFonts w:eastAsia="Times New Roman" w:cstheme="minorHAnsi"/>
          <w:bCs/>
          <w:lang w:eastAsia="en-GB"/>
        </w:rPr>
        <w:t xml:space="preserve">.50 each. Initially, each child will only be permitted to purchase one </w:t>
      </w:r>
      <w:r w:rsidR="00523226">
        <w:rPr>
          <w:rFonts w:eastAsia="Times New Roman" w:cstheme="minorHAnsi"/>
          <w:bCs/>
          <w:lang w:eastAsia="en-GB"/>
        </w:rPr>
        <w:t xml:space="preserve">red </w:t>
      </w:r>
      <w:proofErr w:type="gramStart"/>
      <w:r w:rsidR="001B0CCB">
        <w:rPr>
          <w:rFonts w:eastAsia="Times New Roman" w:cstheme="minorHAnsi"/>
          <w:bCs/>
          <w:lang w:eastAsia="en-GB"/>
        </w:rPr>
        <w:t>nose</w:t>
      </w:r>
      <w:proofErr w:type="gramEnd"/>
      <w:r w:rsidR="001B0CCB">
        <w:rPr>
          <w:rFonts w:eastAsia="Times New Roman" w:cstheme="minorHAnsi"/>
          <w:bCs/>
          <w:lang w:eastAsia="en-GB"/>
        </w:rPr>
        <w:t xml:space="preserve"> but</w:t>
      </w:r>
      <w:r>
        <w:rPr>
          <w:rFonts w:eastAsia="Times New Roman" w:cstheme="minorHAnsi"/>
          <w:bCs/>
          <w:lang w:eastAsia="en-GB"/>
        </w:rPr>
        <w:t xml:space="preserve"> should there be surplus at the end of the school day</w:t>
      </w:r>
      <w:r w:rsidR="00523226">
        <w:rPr>
          <w:rFonts w:eastAsia="Times New Roman" w:cstheme="minorHAnsi"/>
          <w:bCs/>
          <w:lang w:eastAsia="en-GB"/>
        </w:rPr>
        <w:t>, the</w:t>
      </w:r>
      <w:r w:rsidR="00FA358E">
        <w:rPr>
          <w:rFonts w:eastAsia="Times New Roman" w:cstheme="minorHAnsi"/>
          <w:bCs/>
          <w:lang w:eastAsia="en-GB"/>
        </w:rPr>
        <w:t>y</w:t>
      </w:r>
      <w:r w:rsidR="00523226">
        <w:rPr>
          <w:rFonts w:eastAsia="Times New Roman" w:cstheme="minorHAnsi"/>
          <w:bCs/>
          <w:lang w:eastAsia="en-GB"/>
        </w:rPr>
        <w:t xml:space="preserve"> will be sold </w:t>
      </w:r>
      <w:r w:rsidR="00FA358E">
        <w:rPr>
          <w:rFonts w:eastAsia="Times New Roman" w:cstheme="minorHAnsi"/>
          <w:bCs/>
          <w:lang w:eastAsia="en-GB"/>
        </w:rPr>
        <w:t>to classes too</w:t>
      </w:r>
      <w:r w:rsidR="00523226">
        <w:rPr>
          <w:rFonts w:eastAsia="Times New Roman" w:cstheme="minorHAnsi"/>
          <w:bCs/>
          <w:lang w:eastAsia="en-GB"/>
        </w:rPr>
        <w:t xml:space="preserve">. </w:t>
      </w:r>
    </w:p>
    <w:p w14:paraId="577764CC" w14:textId="30E46763" w:rsidR="000103E2" w:rsidRDefault="000103E2" w:rsidP="00BB1CA1">
      <w:pPr>
        <w:spacing w:after="0" w:line="240" w:lineRule="auto"/>
        <w:jc w:val="both"/>
        <w:rPr>
          <w:rFonts w:cstheme="minorHAnsi"/>
          <w:bCs/>
        </w:rPr>
      </w:pPr>
    </w:p>
    <w:p w14:paraId="382ED996" w14:textId="07CD64FC" w:rsidR="00B957C0" w:rsidRDefault="00BB1CA1" w:rsidP="00BB1CA1">
      <w:pPr>
        <w:spacing w:after="0" w:line="240" w:lineRule="auto"/>
        <w:jc w:val="both"/>
        <w:rPr>
          <w:rFonts w:cstheme="minorHAnsi"/>
          <w:b/>
          <w:u w:val="single"/>
        </w:rPr>
      </w:pPr>
      <w:r>
        <w:rPr>
          <w:noProof/>
        </w:rPr>
        <w:drawing>
          <wp:anchor distT="0" distB="0" distL="114300" distR="114300" simplePos="0" relativeHeight="251718656" behindDoc="1" locked="0" layoutInCell="1" allowOverlap="1" wp14:anchorId="7D8E6D84" wp14:editId="23039121">
            <wp:simplePos x="0" y="0"/>
            <wp:positionH relativeFrom="column">
              <wp:posOffset>1476375</wp:posOffset>
            </wp:positionH>
            <wp:positionV relativeFrom="paragraph">
              <wp:posOffset>160020</wp:posOffset>
            </wp:positionV>
            <wp:extent cx="1076325" cy="1058545"/>
            <wp:effectExtent l="0" t="0" r="9525" b="8255"/>
            <wp:wrapTight wrapText="bothSides">
              <wp:wrapPolygon edited="0">
                <wp:start x="0" y="0"/>
                <wp:lineTo x="0" y="21380"/>
                <wp:lineTo x="21409" y="21380"/>
                <wp:lineTo x="21409" y="0"/>
                <wp:lineTo x="0" y="0"/>
              </wp:wrapPolygon>
            </wp:wrapTight>
            <wp:docPr id="1" name="Picture 1" descr="Image result for adventurous range of activti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urous range of activties  clip art imag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1058545"/>
                    </a:xfrm>
                    <a:prstGeom prst="rect">
                      <a:avLst/>
                    </a:prstGeom>
                    <a:noFill/>
                    <a:ln>
                      <a:noFill/>
                    </a:ln>
                  </pic:spPr>
                </pic:pic>
              </a:graphicData>
            </a:graphic>
          </wp:anchor>
        </w:drawing>
      </w:r>
      <w:r w:rsidR="000103E2">
        <w:rPr>
          <w:rFonts w:cstheme="minorHAnsi"/>
          <w:b/>
          <w:u w:val="single"/>
        </w:rPr>
        <w:t>P7 Residential Trip</w:t>
      </w:r>
    </w:p>
    <w:p w14:paraId="7108DB3D" w14:textId="6363D41E" w:rsidR="001B0CCB" w:rsidRDefault="001B0CCB" w:rsidP="00BB1CA1">
      <w:pPr>
        <w:spacing w:after="0" w:line="240" w:lineRule="auto"/>
        <w:jc w:val="both"/>
        <w:rPr>
          <w:rFonts w:cstheme="minorHAnsi"/>
          <w:bCs/>
        </w:rPr>
      </w:pPr>
      <w:r>
        <w:rPr>
          <w:rFonts w:cstheme="minorHAnsi"/>
          <w:bCs/>
        </w:rPr>
        <w:t xml:space="preserve">On the last week of term, our P7 pupils will be going on an adventurous residential trip!  Residential trips are greatly beneficial, not only academically but socially too.  They provide the opportunity for children to participate in a range of adventurous activities (e.g., canoeing, abseiling, climbing etc) and encourage problem solving and independence. I am sure that the P7 class will share their experiences with others upon their return to school. </w:t>
      </w:r>
    </w:p>
    <w:p w14:paraId="59A212B5" w14:textId="77777777" w:rsidR="001B0CCB" w:rsidRDefault="001B0CCB" w:rsidP="00BB1CA1">
      <w:pPr>
        <w:spacing w:after="0" w:line="240" w:lineRule="auto"/>
        <w:jc w:val="both"/>
        <w:rPr>
          <w:rFonts w:cstheme="minorHAnsi"/>
          <w:b/>
          <w:bCs/>
          <w:u w:val="single"/>
          <w:shd w:val="clear" w:color="auto" w:fill="FFFFFF"/>
        </w:rPr>
      </w:pPr>
    </w:p>
    <w:p w14:paraId="5F69E203" w14:textId="46522D56" w:rsidR="001B0CCB" w:rsidRPr="008B5F60" w:rsidRDefault="001B0CCB" w:rsidP="00BB1CA1">
      <w:pPr>
        <w:spacing w:after="0" w:line="240" w:lineRule="auto"/>
        <w:jc w:val="both"/>
        <w:rPr>
          <w:rFonts w:cstheme="minorHAnsi"/>
          <w:b/>
          <w:bCs/>
          <w:u w:val="single"/>
          <w:shd w:val="clear" w:color="auto" w:fill="FFFFFF"/>
        </w:rPr>
      </w:pPr>
      <w:r w:rsidRPr="008B5F60">
        <w:rPr>
          <w:rFonts w:cstheme="minorHAnsi"/>
          <w:b/>
          <w:bCs/>
          <w:u w:val="single"/>
          <w:shd w:val="clear" w:color="auto" w:fill="FFFFFF"/>
        </w:rPr>
        <w:t>Transition Calendars</w:t>
      </w:r>
    </w:p>
    <w:p w14:paraId="7C106893" w14:textId="0ECE3F6D" w:rsidR="001B0CCB" w:rsidRPr="001B0CCB" w:rsidRDefault="00BB1CA1" w:rsidP="00BB1CA1">
      <w:pPr>
        <w:spacing w:after="0" w:line="240" w:lineRule="auto"/>
        <w:jc w:val="both"/>
        <w:rPr>
          <w:rFonts w:cstheme="minorHAnsi"/>
          <w:u w:val="single"/>
          <w:shd w:val="clear" w:color="auto" w:fill="FFFFFF"/>
        </w:rPr>
      </w:pPr>
      <w:r>
        <w:rPr>
          <w:noProof/>
        </w:rPr>
        <w:drawing>
          <wp:anchor distT="0" distB="0" distL="114300" distR="114300" simplePos="0" relativeHeight="251719680" behindDoc="1" locked="0" layoutInCell="1" allowOverlap="1" wp14:anchorId="460DCC73" wp14:editId="29058AD8">
            <wp:simplePos x="0" y="0"/>
            <wp:positionH relativeFrom="margin">
              <wp:align>left</wp:align>
            </wp:positionH>
            <wp:positionV relativeFrom="paragraph">
              <wp:posOffset>13335</wp:posOffset>
            </wp:positionV>
            <wp:extent cx="895350" cy="1070381"/>
            <wp:effectExtent l="0" t="0" r="0" b="0"/>
            <wp:wrapTight wrapText="bothSides">
              <wp:wrapPolygon edited="0">
                <wp:start x="0" y="0"/>
                <wp:lineTo x="0" y="21151"/>
                <wp:lineTo x="21140" y="21151"/>
                <wp:lineTo x="21140" y="0"/>
                <wp:lineTo x="0" y="0"/>
              </wp:wrapPolygon>
            </wp:wrapTight>
            <wp:docPr id="9" name="Picture 9" descr="Image result for school transition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transition  clip art imag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1070381"/>
                    </a:xfrm>
                    <a:prstGeom prst="rect">
                      <a:avLst/>
                    </a:prstGeom>
                    <a:noFill/>
                    <a:ln>
                      <a:noFill/>
                    </a:ln>
                  </pic:spPr>
                </pic:pic>
              </a:graphicData>
            </a:graphic>
          </wp:anchor>
        </w:drawing>
      </w:r>
      <w:r w:rsidR="001B0CCB" w:rsidRPr="001B0CCB">
        <w:rPr>
          <w:rFonts w:cstheme="minorHAnsi"/>
          <w:u w:val="single"/>
          <w:shd w:val="clear" w:color="auto" w:fill="FFFFFF"/>
        </w:rPr>
        <w:t xml:space="preserve">S1 Ellon Academy </w:t>
      </w:r>
    </w:p>
    <w:p w14:paraId="60AFC748" w14:textId="3F812486" w:rsidR="001B0CCB" w:rsidRDefault="001B0CCB" w:rsidP="00BB1CA1">
      <w:pPr>
        <w:spacing w:after="0" w:line="240" w:lineRule="auto"/>
        <w:jc w:val="both"/>
        <w:rPr>
          <w:rFonts w:cstheme="minorHAnsi"/>
          <w:shd w:val="clear" w:color="auto" w:fill="FFFFFF"/>
        </w:rPr>
      </w:pPr>
      <w:r>
        <w:rPr>
          <w:rFonts w:cstheme="minorHAnsi"/>
          <w:shd w:val="clear" w:color="auto" w:fill="FFFFFF"/>
        </w:rPr>
        <w:t>Parental communication regarding the P7 transition to secondary school will be coming shortly from Mrs Wilson (DHT) at Ellon Academy</w:t>
      </w:r>
      <w:r w:rsidR="008F271D">
        <w:rPr>
          <w:rFonts w:cstheme="minorHAnsi"/>
          <w:shd w:val="clear" w:color="auto" w:fill="FFFFFF"/>
        </w:rPr>
        <w:t xml:space="preserve"> soon</w:t>
      </w:r>
      <w:r>
        <w:rPr>
          <w:rFonts w:cstheme="minorHAnsi"/>
          <w:shd w:val="clear" w:color="auto" w:fill="FFFFFF"/>
        </w:rPr>
        <w:t xml:space="preserve">. Miss Rossiter and I have already </w:t>
      </w:r>
      <w:r w:rsidR="008F271D">
        <w:rPr>
          <w:rFonts w:cstheme="minorHAnsi"/>
          <w:shd w:val="clear" w:color="auto" w:fill="FFFFFF"/>
        </w:rPr>
        <w:t xml:space="preserve">started sharing transition information with colleagues at Ellon Academy to ensure that everyone involved in the transition process is as informed as possible.  We will keep you updated as information comes into school. </w:t>
      </w:r>
    </w:p>
    <w:p w14:paraId="1F64ED3D" w14:textId="77777777" w:rsidR="001B0CCB" w:rsidRDefault="001B0CCB" w:rsidP="00BB1CA1">
      <w:pPr>
        <w:spacing w:after="0" w:line="240" w:lineRule="auto"/>
        <w:jc w:val="both"/>
        <w:rPr>
          <w:rFonts w:cstheme="minorHAnsi"/>
          <w:shd w:val="clear" w:color="auto" w:fill="FFFFFF"/>
        </w:rPr>
      </w:pPr>
    </w:p>
    <w:p w14:paraId="1C88C74A" w14:textId="3F63CA8C" w:rsidR="001B0CCB" w:rsidRPr="008F271D" w:rsidRDefault="001B0CCB" w:rsidP="00BB1CA1">
      <w:pPr>
        <w:spacing w:after="0" w:line="240" w:lineRule="auto"/>
        <w:jc w:val="both"/>
        <w:rPr>
          <w:rFonts w:cstheme="minorHAnsi"/>
          <w:u w:val="single"/>
          <w:shd w:val="clear" w:color="auto" w:fill="FFFFFF"/>
        </w:rPr>
      </w:pPr>
      <w:r w:rsidRPr="008F271D">
        <w:rPr>
          <w:rFonts w:cstheme="minorHAnsi"/>
          <w:u w:val="single"/>
          <w:shd w:val="clear" w:color="auto" w:fill="FFFFFF"/>
        </w:rPr>
        <w:t xml:space="preserve">P1 Newburgh Mathers School </w:t>
      </w:r>
    </w:p>
    <w:p w14:paraId="74B7B9E6" w14:textId="58630AFC" w:rsidR="008F271D" w:rsidRDefault="00BB1CA1" w:rsidP="00BB1CA1">
      <w:pPr>
        <w:spacing w:after="0" w:line="240" w:lineRule="auto"/>
        <w:jc w:val="both"/>
        <w:rPr>
          <w:rFonts w:cstheme="minorHAnsi"/>
          <w:bCs/>
        </w:rPr>
      </w:pPr>
      <w:r>
        <w:rPr>
          <w:noProof/>
        </w:rPr>
        <w:drawing>
          <wp:anchor distT="0" distB="0" distL="114300" distR="114300" simplePos="0" relativeHeight="251720704" behindDoc="1" locked="0" layoutInCell="1" allowOverlap="1" wp14:anchorId="7886E37F" wp14:editId="70F283E2">
            <wp:simplePos x="0" y="0"/>
            <wp:positionH relativeFrom="margin">
              <wp:align>left</wp:align>
            </wp:positionH>
            <wp:positionV relativeFrom="paragraph">
              <wp:posOffset>114935</wp:posOffset>
            </wp:positionV>
            <wp:extent cx="914400" cy="967740"/>
            <wp:effectExtent l="0" t="0" r="0" b="3810"/>
            <wp:wrapTight wrapText="bothSides">
              <wp:wrapPolygon edited="0">
                <wp:start x="0" y="0"/>
                <wp:lineTo x="0" y="21260"/>
                <wp:lineTo x="21150" y="21260"/>
                <wp:lineTo x="21150" y="0"/>
                <wp:lineTo x="0" y="0"/>
              </wp:wrapPolygon>
            </wp:wrapTight>
            <wp:docPr id="11" name="Picture 11" descr="Image result for welcome to school transition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lcome to school transition  clip art imag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71D">
        <w:rPr>
          <w:rFonts w:cstheme="minorHAnsi"/>
          <w:bCs/>
        </w:rPr>
        <w:t xml:space="preserve">The team here at Newburgh Mathers School have been working tirelessly behind the scenes in preparation for transitions across the school but particularly on the P1 transition from Early Years </w:t>
      </w:r>
      <w:r w:rsidR="008F271D">
        <w:rPr>
          <w:rFonts w:cstheme="minorHAnsi"/>
          <w:bCs/>
        </w:rPr>
        <w:t xml:space="preserve">settings to school. I have met with staff at the Early Years settings and Mrs Sutherland (our current P1 class teacher) to plan a detailed transition calendar of event. </w:t>
      </w:r>
    </w:p>
    <w:p w14:paraId="56839F3F" w14:textId="0DA78595" w:rsidR="001143EE" w:rsidRDefault="008F271D" w:rsidP="00BB1CA1">
      <w:pPr>
        <w:shd w:val="clear" w:color="auto" w:fill="FFFFFF"/>
        <w:spacing w:after="0" w:line="240" w:lineRule="auto"/>
        <w:jc w:val="both"/>
        <w:textAlignment w:val="baseline"/>
        <w:rPr>
          <w:rFonts w:cstheme="minorHAnsi"/>
          <w:bCs/>
        </w:rPr>
      </w:pPr>
      <w:r>
        <w:rPr>
          <w:rFonts w:cstheme="minorHAnsi"/>
          <w:bCs/>
        </w:rPr>
        <w:t xml:space="preserve">The transition calendar will be shared with the parents that have children joining Newburgh </w:t>
      </w:r>
      <w:r w:rsidRPr="00BB1CA1">
        <w:rPr>
          <w:rFonts w:cstheme="minorHAnsi"/>
          <w:bCs/>
        </w:rPr>
        <w:t xml:space="preserve">Mathers School in the very near future. </w:t>
      </w:r>
    </w:p>
    <w:p w14:paraId="6EBC577A" w14:textId="77777777" w:rsidR="00BB1CA1" w:rsidRPr="00BB1CA1" w:rsidRDefault="00BB1CA1" w:rsidP="00BB1CA1">
      <w:pPr>
        <w:shd w:val="clear" w:color="auto" w:fill="FFFFFF"/>
        <w:spacing w:after="0" w:line="240" w:lineRule="auto"/>
        <w:jc w:val="both"/>
        <w:textAlignment w:val="baseline"/>
        <w:rPr>
          <w:rFonts w:eastAsia="Times New Roman" w:cstheme="minorHAnsi"/>
          <w:color w:val="000000"/>
          <w:u w:val="single"/>
          <w:bdr w:val="none" w:sz="0" w:space="0" w:color="auto" w:frame="1"/>
          <w:lang w:eastAsia="en-GB"/>
        </w:rPr>
      </w:pPr>
    </w:p>
    <w:p w14:paraId="35D138B2" w14:textId="77777777" w:rsidR="001143EE" w:rsidRPr="00BB1CA1" w:rsidRDefault="001143EE" w:rsidP="00BB1CA1">
      <w:pPr>
        <w:shd w:val="clear" w:color="auto" w:fill="FFFFFF"/>
        <w:spacing w:after="0" w:line="240" w:lineRule="auto"/>
        <w:jc w:val="both"/>
        <w:textAlignment w:val="baseline"/>
        <w:rPr>
          <w:rFonts w:eastAsia="Times New Roman" w:cstheme="minorHAnsi"/>
          <w:b/>
          <w:bCs/>
          <w:color w:val="000000"/>
          <w:u w:val="single"/>
          <w:bdr w:val="none" w:sz="0" w:space="0" w:color="auto" w:frame="1"/>
          <w:lang w:eastAsia="en-GB"/>
        </w:rPr>
      </w:pPr>
      <w:r w:rsidRPr="00BB1CA1">
        <w:rPr>
          <w:rFonts w:eastAsia="Times New Roman" w:cstheme="minorHAnsi"/>
          <w:b/>
          <w:bCs/>
          <w:color w:val="000000"/>
          <w:u w:val="single"/>
          <w:bdr w:val="none" w:sz="0" w:space="0" w:color="auto" w:frame="1"/>
          <w:lang w:eastAsia="en-GB"/>
        </w:rPr>
        <w:t>Main Door Access to School</w:t>
      </w:r>
    </w:p>
    <w:p w14:paraId="55AA1EB7" w14:textId="01576C54" w:rsidR="001143EE" w:rsidRPr="00BB1CA1" w:rsidRDefault="001143EE" w:rsidP="00BB1CA1">
      <w:pPr>
        <w:shd w:val="clear" w:color="auto" w:fill="FFFFFF"/>
        <w:spacing w:after="0" w:line="240" w:lineRule="auto"/>
        <w:jc w:val="both"/>
        <w:textAlignment w:val="baseline"/>
        <w:rPr>
          <w:rFonts w:eastAsia="Times New Roman" w:cstheme="minorHAnsi"/>
          <w:b/>
          <w:bCs/>
          <w:color w:val="000000"/>
          <w:lang w:eastAsia="en-GB"/>
        </w:rPr>
      </w:pPr>
      <w:r w:rsidRPr="00BB1CA1">
        <w:rPr>
          <w:rFonts w:eastAsia="Times New Roman" w:cstheme="minorHAnsi"/>
          <w:color w:val="000000"/>
          <w:bdr w:val="none" w:sz="0" w:space="0" w:color="auto" w:frame="1"/>
          <w:lang w:eastAsia="en-GB"/>
        </w:rPr>
        <w:t>To</w:t>
      </w:r>
      <w:r w:rsidRPr="001143EE">
        <w:rPr>
          <w:rFonts w:eastAsia="Times New Roman" w:cstheme="minorHAnsi"/>
          <w:color w:val="000000"/>
          <w:bdr w:val="none" w:sz="0" w:space="0" w:color="auto" w:frame="1"/>
          <w:lang w:eastAsia="en-GB"/>
        </w:rPr>
        <w:t xml:space="preserve"> keep all children and staff safe, parents/carers will no longer be permitted to enter the school, without speaking with a member of staff first. </w:t>
      </w:r>
    </w:p>
    <w:p w14:paraId="4A247EA4" w14:textId="24EA48E0" w:rsidR="001143EE" w:rsidRPr="001143EE" w:rsidRDefault="001143EE" w:rsidP="00BB1CA1">
      <w:pPr>
        <w:shd w:val="clear" w:color="auto" w:fill="FFFFFF"/>
        <w:spacing w:after="0" w:line="240" w:lineRule="auto"/>
        <w:jc w:val="both"/>
        <w:textAlignment w:val="baseline"/>
        <w:rPr>
          <w:rFonts w:eastAsia="Times New Roman" w:cstheme="minorHAnsi"/>
          <w:b/>
          <w:bCs/>
          <w:color w:val="000000"/>
          <w:lang w:eastAsia="en-GB"/>
        </w:rPr>
      </w:pPr>
      <w:r w:rsidRPr="001143EE">
        <w:rPr>
          <w:rFonts w:eastAsia="Times New Roman" w:cstheme="minorHAnsi"/>
          <w:color w:val="000000"/>
          <w:bdr w:val="none" w:sz="0" w:space="0" w:color="auto" w:frame="1"/>
          <w:lang w:eastAsia="en-GB"/>
        </w:rPr>
        <w:t>We appreciate that the main door is open first thing in the morning and again at lunchtime and home-time, but we kindly ask that you use the door intercom to speak with a member of staff before coming into the office area. </w:t>
      </w:r>
    </w:p>
    <w:p w14:paraId="751B276D" w14:textId="6A2045FE" w:rsidR="001143EE" w:rsidRPr="001143EE" w:rsidRDefault="00B559AD" w:rsidP="00BB1CA1">
      <w:pPr>
        <w:shd w:val="clear" w:color="auto" w:fill="FFFFFF"/>
        <w:spacing w:after="0" w:line="240" w:lineRule="auto"/>
        <w:jc w:val="both"/>
        <w:textAlignment w:val="baseline"/>
        <w:rPr>
          <w:rFonts w:eastAsia="Times New Roman" w:cstheme="minorHAnsi"/>
          <w:color w:val="000000"/>
          <w:lang w:eastAsia="en-GB"/>
        </w:rPr>
      </w:pPr>
      <w:r>
        <w:rPr>
          <w:noProof/>
        </w:rPr>
        <w:drawing>
          <wp:anchor distT="0" distB="0" distL="114300" distR="114300" simplePos="0" relativeHeight="251721728" behindDoc="1" locked="0" layoutInCell="1" allowOverlap="1" wp14:anchorId="087C8246" wp14:editId="4888E480">
            <wp:simplePos x="0" y="0"/>
            <wp:positionH relativeFrom="column">
              <wp:posOffset>2005330</wp:posOffset>
            </wp:positionH>
            <wp:positionV relativeFrom="paragraph">
              <wp:posOffset>490855</wp:posOffset>
            </wp:positionV>
            <wp:extent cx="914400" cy="754380"/>
            <wp:effectExtent l="0" t="0" r="0" b="7620"/>
            <wp:wrapTight wrapText="bothSides">
              <wp:wrapPolygon edited="0">
                <wp:start x="0" y="0"/>
                <wp:lineTo x="0" y="21273"/>
                <wp:lineTo x="21150" y="21273"/>
                <wp:lineTo x="21150" y="0"/>
                <wp:lineTo x="0" y="0"/>
              </wp:wrapPolygon>
            </wp:wrapTight>
            <wp:docPr id="13" name="Picture 13" descr="Image result for staying saf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ying safe clip 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3EE" w:rsidRPr="001143EE">
        <w:rPr>
          <w:rFonts w:eastAsia="Times New Roman" w:cstheme="minorHAnsi"/>
          <w:color w:val="000000"/>
          <w:bdr w:val="none" w:sz="0" w:space="0" w:color="auto" w:frame="1"/>
          <w:lang w:eastAsia="en-GB"/>
        </w:rPr>
        <w:t xml:space="preserve">We also wish to share that all pupils have been reminded that they are not permitted to open the door for any adult - not even their own parents/carers! We do not wish to offend anyone but safety in and around the school is </w:t>
      </w:r>
      <w:r w:rsidR="001143EE" w:rsidRPr="00BB1CA1">
        <w:rPr>
          <w:rFonts w:eastAsia="Times New Roman" w:cstheme="minorHAnsi"/>
          <w:color w:val="000000"/>
          <w:bdr w:val="none" w:sz="0" w:space="0" w:color="auto" w:frame="1"/>
          <w:lang w:eastAsia="en-GB"/>
        </w:rPr>
        <w:t>of</w:t>
      </w:r>
      <w:r w:rsidR="001143EE" w:rsidRPr="001143EE">
        <w:rPr>
          <w:rFonts w:eastAsia="Times New Roman" w:cstheme="minorHAnsi"/>
          <w:color w:val="000000"/>
          <w:bdr w:val="none" w:sz="0" w:space="0" w:color="auto" w:frame="1"/>
          <w:lang w:eastAsia="en-GB"/>
        </w:rPr>
        <w:t xml:space="preserve"> utmost importance to us all. </w:t>
      </w:r>
    </w:p>
    <w:p w14:paraId="64F8BC87" w14:textId="7C01BF99" w:rsidR="001143EE" w:rsidRPr="001143EE" w:rsidRDefault="001143EE" w:rsidP="00BB1CA1">
      <w:pPr>
        <w:shd w:val="clear" w:color="auto" w:fill="FFFFFF"/>
        <w:spacing w:after="0" w:line="240" w:lineRule="auto"/>
        <w:jc w:val="both"/>
        <w:textAlignment w:val="baseline"/>
        <w:rPr>
          <w:rFonts w:eastAsia="Times New Roman" w:cstheme="minorHAnsi"/>
          <w:color w:val="000000"/>
          <w:lang w:eastAsia="en-GB"/>
        </w:rPr>
      </w:pPr>
    </w:p>
    <w:p w14:paraId="356573FD" w14:textId="77777777" w:rsidR="001143EE" w:rsidRPr="001143EE" w:rsidRDefault="001143EE" w:rsidP="00BB1CA1">
      <w:pPr>
        <w:shd w:val="clear" w:color="auto" w:fill="FFFFFF"/>
        <w:spacing w:after="0" w:line="240" w:lineRule="auto"/>
        <w:jc w:val="both"/>
        <w:textAlignment w:val="baseline"/>
        <w:rPr>
          <w:rFonts w:eastAsia="Times New Roman" w:cstheme="minorHAnsi"/>
          <w:color w:val="000000"/>
          <w:lang w:eastAsia="en-GB"/>
        </w:rPr>
      </w:pPr>
      <w:r w:rsidRPr="001143EE">
        <w:rPr>
          <w:rFonts w:eastAsia="Times New Roman" w:cstheme="minorHAnsi"/>
          <w:color w:val="000000"/>
          <w:u w:val="single"/>
          <w:bdr w:val="none" w:sz="0" w:space="0" w:color="auto" w:frame="1"/>
          <w:shd w:val="clear" w:color="auto" w:fill="FFFFFF"/>
          <w:lang w:eastAsia="en-GB"/>
        </w:rPr>
        <w:t>SCHOOL UNIFORM </w:t>
      </w:r>
    </w:p>
    <w:p w14:paraId="18D54360" w14:textId="54D4973C" w:rsidR="001143EE" w:rsidRPr="001143EE" w:rsidRDefault="00A2739C" w:rsidP="00A2739C">
      <w:pPr>
        <w:shd w:val="clear" w:color="auto" w:fill="FFFFFF"/>
        <w:spacing w:after="0" w:line="240" w:lineRule="auto"/>
        <w:jc w:val="both"/>
        <w:rPr>
          <w:rFonts w:eastAsia="Times New Roman" w:cstheme="minorHAnsi"/>
          <w:color w:val="242424"/>
          <w:lang w:eastAsia="en-GB"/>
        </w:rPr>
      </w:pPr>
      <w:r>
        <w:rPr>
          <w:noProof/>
        </w:rPr>
        <w:drawing>
          <wp:anchor distT="0" distB="0" distL="114300" distR="114300" simplePos="0" relativeHeight="251722752" behindDoc="1" locked="0" layoutInCell="1" allowOverlap="1" wp14:anchorId="55176E5B" wp14:editId="5ADAC479">
            <wp:simplePos x="0" y="0"/>
            <wp:positionH relativeFrom="column">
              <wp:posOffset>567055</wp:posOffset>
            </wp:positionH>
            <wp:positionV relativeFrom="paragraph">
              <wp:posOffset>1936750</wp:posOffset>
            </wp:positionV>
            <wp:extent cx="1642745" cy="847725"/>
            <wp:effectExtent l="0" t="0" r="0" b="9525"/>
            <wp:wrapTopAndBottom/>
            <wp:docPr id="15" name="Picture 15" descr="Image result for uniform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iform clip a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274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3EE" w:rsidRPr="001143EE">
        <w:rPr>
          <w:rFonts w:eastAsia="Times New Roman" w:cstheme="minorHAnsi"/>
          <w:color w:val="000000"/>
          <w:bdr w:val="none" w:sz="0" w:space="0" w:color="auto" w:frame="1"/>
          <w:shd w:val="clear" w:color="auto" w:fill="FFFFFF"/>
          <w:lang w:eastAsia="en-GB"/>
        </w:rPr>
        <w:t>It has also come to our attention that some children are not wearing a suitable school uniform. We just want to remind everyone of the importance of wearing the uniform - our desire is for every child to be equal and to feel part of the community. We understand that there are times, when unforeseeable circumstances prevent uniforms being ready for pupils to wear, but the school expectation is that all pupils wear a school uniform</w:t>
      </w:r>
      <w:r>
        <w:rPr>
          <w:rFonts w:eastAsia="Times New Roman" w:cstheme="minorHAnsi"/>
          <w:color w:val="000000"/>
          <w:bdr w:val="none" w:sz="0" w:space="0" w:color="auto" w:frame="1"/>
          <w:shd w:val="clear" w:color="auto" w:fill="FFFFFF"/>
          <w:lang w:eastAsia="en-GB"/>
        </w:rPr>
        <w:t xml:space="preserve"> when possible</w:t>
      </w:r>
      <w:r w:rsidR="001143EE" w:rsidRPr="001143EE">
        <w:rPr>
          <w:rFonts w:eastAsia="Times New Roman" w:cstheme="minorHAnsi"/>
          <w:color w:val="000000"/>
          <w:bdr w:val="none" w:sz="0" w:space="0" w:color="auto" w:frame="1"/>
          <w:shd w:val="clear" w:color="auto" w:fill="FFFFFF"/>
          <w:lang w:eastAsia="en-GB"/>
        </w:rPr>
        <w:t>. </w:t>
      </w:r>
    </w:p>
    <w:p w14:paraId="488685B4" w14:textId="77777777" w:rsidR="001143EE" w:rsidRPr="00BB1CA1" w:rsidRDefault="001143EE" w:rsidP="00BB1CA1">
      <w:pPr>
        <w:shd w:val="clear" w:color="auto" w:fill="FFFFFF"/>
        <w:spacing w:after="0" w:line="240" w:lineRule="auto"/>
        <w:jc w:val="both"/>
        <w:textAlignment w:val="baseline"/>
        <w:rPr>
          <w:rFonts w:eastAsia="Times New Roman" w:cstheme="minorHAnsi"/>
          <w:color w:val="242424"/>
          <w:lang w:eastAsia="en-GB"/>
        </w:rPr>
      </w:pPr>
      <w:r w:rsidRPr="00BB1CA1">
        <w:rPr>
          <w:rFonts w:eastAsia="Times New Roman" w:cstheme="minorHAnsi"/>
          <w:color w:val="000000"/>
          <w:bdr w:val="none" w:sz="0" w:space="0" w:color="auto" w:frame="1"/>
          <w:lang w:eastAsia="en-GB"/>
        </w:rPr>
        <w:t>We appreciate that many rule and regulations have changed recently, and we thank you for your understanding during this transition period between 'covid' regulations to the 'return to normal' phase for schools.</w:t>
      </w:r>
    </w:p>
    <w:p w14:paraId="6036533B" w14:textId="2317099A" w:rsidR="00A2739C" w:rsidRPr="00BB1CA1" w:rsidRDefault="00A2739C" w:rsidP="00BB1CA1">
      <w:pPr>
        <w:spacing w:after="0" w:line="240" w:lineRule="auto"/>
        <w:jc w:val="both"/>
        <w:rPr>
          <w:rFonts w:cstheme="minorHAnsi"/>
          <w:shd w:val="clear" w:color="auto" w:fill="FFFFFF"/>
        </w:rPr>
        <w:sectPr w:rsidR="00A2739C" w:rsidRPr="00BB1CA1" w:rsidSect="001B0CCB">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1F73377C" w14:textId="5F668162" w:rsidR="008B5F60" w:rsidRPr="008B5F60" w:rsidRDefault="008B5F60" w:rsidP="00E76781">
      <w:pPr>
        <w:spacing w:after="0" w:line="240" w:lineRule="auto"/>
        <w:jc w:val="both"/>
        <w:rPr>
          <w:rFonts w:cstheme="minorHAnsi"/>
          <w:shd w:val="clear" w:color="auto" w:fill="FFFFFF"/>
        </w:rPr>
        <w:sectPr w:rsidR="008B5F60" w:rsidRPr="008B5F60" w:rsidSect="001B0CCB">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561E18EA" w14:textId="5CE6B178" w:rsidR="007716DE" w:rsidRDefault="007716DE" w:rsidP="006C2FF5">
      <w:pPr>
        <w:jc w:val="both"/>
        <w:rPr>
          <w:b/>
          <w:u w:val="single"/>
        </w:rPr>
        <w:sectPr w:rsidR="007716DE" w:rsidSect="001B0CCB">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3E6BD8BF" w14:textId="77777777" w:rsidR="008B5F60" w:rsidRDefault="008B5F60" w:rsidP="00F87D11">
      <w:pPr>
        <w:jc w:val="both"/>
        <w:rPr>
          <w:b/>
          <w:u w:val="single"/>
        </w:rPr>
        <w:sectPr w:rsidR="008B5F60" w:rsidSect="001B0CCB">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num="2" w:space="708"/>
          <w:docGrid w:linePitch="360"/>
        </w:sectPr>
      </w:pPr>
    </w:p>
    <w:p w14:paraId="74A2E697" w14:textId="77777777" w:rsidR="001B0CCB" w:rsidRDefault="001B0CCB" w:rsidP="00F87D11">
      <w:pPr>
        <w:jc w:val="both"/>
        <w:rPr>
          <w:b/>
          <w:u w:val="single"/>
        </w:rPr>
        <w:sectPr w:rsidR="001B0CCB" w:rsidSect="00F778AF">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space="708"/>
          <w:docGrid w:linePitch="360"/>
        </w:sectPr>
      </w:pPr>
    </w:p>
    <w:p w14:paraId="1FFA1CF3" w14:textId="2177C6C9" w:rsidR="008339C3" w:rsidRDefault="007D5D7E" w:rsidP="00F87D11">
      <w:pPr>
        <w:jc w:val="both"/>
        <w:rPr>
          <w:b/>
          <w:u w:val="single"/>
        </w:rPr>
      </w:pPr>
      <w:r w:rsidRPr="00D611E4">
        <w:rPr>
          <w:b/>
          <w:u w:val="single"/>
        </w:rPr>
        <w:lastRenderedPageBreak/>
        <w:t xml:space="preserve">Adverse Weather </w:t>
      </w:r>
      <w:r w:rsidR="00F87D11" w:rsidRPr="00D611E4">
        <w:rPr>
          <w:b/>
          <w:u w:val="single"/>
        </w:rPr>
        <w:t xml:space="preserve">Information </w:t>
      </w:r>
      <w:r w:rsidR="008339C3">
        <w:rPr>
          <w:b/>
          <w:u w:val="single"/>
        </w:rPr>
        <w:t>–</w:t>
      </w:r>
      <w:r w:rsidR="00F87D11">
        <w:rPr>
          <w:b/>
          <w:u w:val="single"/>
        </w:rPr>
        <w:t xml:space="preserve"> </w:t>
      </w:r>
    </w:p>
    <w:p w14:paraId="70EF4D1E" w14:textId="29F7E13B" w:rsidR="001801E4" w:rsidRPr="00A2739C" w:rsidRDefault="00A2739C" w:rsidP="00A2739C">
      <w:pPr>
        <w:jc w:val="both"/>
        <w:rPr>
          <w:b/>
          <w:u w:val="single"/>
        </w:rPr>
      </w:pPr>
      <w:r>
        <w:rPr>
          <w:noProof/>
          <w:u w:val="single"/>
          <w:lang w:eastAsia="en-GB"/>
        </w:rPr>
        <mc:AlternateContent>
          <mc:Choice Requires="wps">
            <w:drawing>
              <wp:anchor distT="0" distB="0" distL="114300" distR="114300" simplePos="0" relativeHeight="251675648" behindDoc="1" locked="0" layoutInCell="1" allowOverlap="1" wp14:anchorId="0678E67C" wp14:editId="63A4EDFA">
                <wp:simplePos x="0" y="0"/>
                <wp:positionH relativeFrom="margin">
                  <wp:posOffset>1714500</wp:posOffset>
                </wp:positionH>
                <wp:positionV relativeFrom="paragraph">
                  <wp:posOffset>438785</wp:posOffset>
                </wp:positionV>
                <wp:extent cx="2495550" cy="6667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495550" cy="666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BC7235B" w14:textId="77777777" w:rsidR="001801E4" w:rsidRPr="000D60FB" w:rsidRDefault="001801E4" w:rsidP="001801E4">
                            <w:pPr>
                              <w:spacing w:after="0" w:line="240" w:lineRule="auto"/>
                              <w:rPr>
                                <w:rFonts w:asciiTheme="majorHAnsi" w:eastAsia="Times New Roman" w:hAnsiTheme="majorHAnsi" w:cs="Arial"/>
                                <w:sz w:val="24"/>
                                <w:szCs w:val="24"/>
                                <w:lang w:eastAsia="en-GB"/>
                              </w:rPr>
                            </w:pPr>
                            <w:r w:rsidRPr="000D60FB">
                              <w:rPr>
                                <w:rFonts w:asciiTheme="majorHAnsi" w:eastAsia="Times New Roman" w:hAnsiTheme="majorHAnsi" w:cs="Arial"/>
                                <w:sz w:val="24"/>
                                <w:szCs w:val="24"/>
                                <w:lang w:eastAsia="en-GB"/>
                              </w:rPr>
                              <w:t>Information Line –</w:t>
                            </w:r>
                            <w:r>
                              <w:rPr>
                                <w:rFonts w:asciiTheme="majorHAnsi" w:eastAsia="Times New Roman" w:hAnsiTheme="majorHAnsi" w:cs="Arial"/>
                                <w:sz w:val="24"/>
                                <w:szCs w:val="24"/>
                                <w:lang w:eastAsia="en-GB"/>
                              </w:rPr>
                              <w:t xml:space="preserve"> </w:t>
                            </w:r>
                            <w:r w:rsidRPr="000D60FB">
                              <w:rPr>
                                <w:rFonts w:asciiTheme="majorHAnsi" w:eastAsia="Times New Roman" w:hAnsiTheme="majorHAnsi" w:cs="Arial"/>
                                <w:b/>
                                <w:sz w:val="24"/>
                                <w:szCs w:val="24"/>
                                <w:lang w:eastAsia="en-GB"/>
                              </w:rPr>
                              <w:t>0370 054 4999</w:t>
                            </w:r>
                          </w:p>
                          <w:p w14:paraId="41A429B5" w14:textId="77777777" w:rsidR="001801E4" w:rsidRDefault="001801E4" w:rsidP="001801E4">
                            <w:pPr>
                              <w:spacing w:after="0" w:line="240" w:lineRule="auto"/>
                              <w:rPr>
                                <w:rFonts w:asciiTheme="majorHAnsi" w:eastAsia="Times New Roman" w:hAnsiTheme="majorHAnsi" w:cs="Arial"/>
                                <w:b/>
                                <w:sz w:val="24"/>
                                <w:szCs w:val="24"/>
                                <w:lang w:eastAsia="en-GB"/>
                              </w:rPr>
                            </w:pPr>
                            <w:r w:rsidRPr="000D60FB">
                              <w:rPr>
                                <w:rFonts w:asciiTheme="majorHAnsi" w:eastAsia="Times New Roman" w:hAnsiTheme="majorHAnsi" w:cs="Arial"/>
                                <w:sz w:val="24"/>
                                <w:szCs w:val="24"/>
                                <w:lang w:eastAsia="en-GB"/>
                              </w:rPr>
                              <w:t xml:space="preserve">PIN </w:t>
                            </w:r>
                            <w:r>
                              <w:rPr>
                                <w:rFonts w:asciiTheme="majorHAnsi" w:eastAsia="Times New Roman" w:hAnsiTheme="majorHAnsi" w:cs="Arial"/>
                                <w:sz w:val="24"/>
                                <w:szCs w:val="24"/>
                                <w:lang w:eastAsia="en-GB"/>
                              </w:rPr>
                              <w:t>–</w:t>
                            </w:r>
                            <w:r w:rsidRPr="000D60FB">
                              <w:rPr>
                                <w:rFonts w:asciiTheme="majorHAnsi" w:eastAsia="Times New Roman" w:hAnsiTheme="majorHAnsi" w:cs="Arial"/>
                                <w:b/>
                                <w:sz w:val="24"/>
                                <w:szCs w:val="24"/>
                                <w:lang w:eastAsia="en-GB"/>
                              </w:rPr>
                              <w:t xml:space="preserve"> 02</w:t>
                            </w:r>
                            <w:r>
                              <w:rPr>
                                <w:rFonts w:asciiTheme="majorHAnsi" w:eastAsia="Times New Roman" w:hAnsiTheme="majorHAnsi" w:cs="Arial"/>
                                <w:b/>
                                <w:sz w:val="24"/>
                                <w:szCs w:val="24"/>
                                <w:lang w:eastAsia="en-GB"/>
                              </w:rPr>
                              <w:t xml:space="preserve"> 2350</w:t>
                            </w:r>
                          </w:p>
                          <w:p w14:paraId="367CE8FD" w14:textId="77777777" w:rsidR="001801E4" w:rsidRDefault="001801E4" w:rsidP="001801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78E67C" id="Rounded Rectangle 10" o:spid="_x0000_s1026" style="position:absolute;left:0;text-align:left;margin-left:135pt;margin-top:34.55pt;width:196.5pt;height:52.5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" fillcolor="#5b9bd5" strokecolor="#41719c" strokeweight="1pt">
                <v:stroke joinstyle="miter"/>
                <v:textbox>
                  <w:txbxContent>
                    <w:p w14:paraId="1BC7235B" w14:textId="77777777" w:rsidR="001801E4" w:rsidRPr="000D60FB" w:rsidRDefault="001801E4" w:rsidP="001801E4">
                      <w:pPr>
                        <w:spacing w:after="0" w:line="240" w:lineRule="auto"/>
                        <w:rPr>
                          <w:rFonts w:asciiTheme="majorHAnsi" w:eastAsia="Times New Roman" w:hAnsiTheme="majorHAnsi" w:cs="Arial"/>
                          <w:sz w:val="24"/>
                          <w:szCs w:val="24"/>
                          <w:lang w:eastAsia="en-GB"/>
                        </w:rPr>
                      </w:pPr>
                      <w:r w:rsidRPr="000D60FB">
                        <w:rPr>
                          <w:rFonts w:asciiTheme="majorHAnsi" w:eastAsia="Times New Roman" w:hAnsiTheme="majorHAnsi" w:cs="Arial"/>
                          <w:sz w:val="24"/>
                          <w:szCs w:val="24"/>
                          <w:lang w:eastAsia="en-GB"/>
                        </w:rPr>
                        <w:t>Information Line –</w:t>
                      </w:r>
                      <w:r>
                        <w:rPr>
                          <w:rFonts w:asciiTheme="majorHAnsi" w:eastAsia="Times New Roman" w:hAnsiTheme="majorHAnsi" w:cs="Arial"/>
                          <w:sz w:val="24"/>
                          <w:szCs w:val="24"/>
                          <w:lang w:eastAsia="en-GB"/>
                        </w:rPr>
                        <w:t xml:space="preserve"> </w:t>
                      </w:r>
                      <w:r w:rsidRPr="000D60FB">
                        <w:rPr>
                          <w:rFonts w:asciiTheme="majorHAnsi" w:eastAsia="Times New Roman" w:hAnsiTheme="majorHAnsi" w:cs="Arial"/>
                          <w:b/>
                          <w:sz w:val="24"/>
                          <w:szCs w:val="24"/>
                          <w:lang w:eastAsia="en-GB"/>
                        </w:rPr>
                        <w:t>0370 054 4999</w:t>
                      </w:r>
                    </w:p>
                    <w:p w14:paraId="41A429B5" w14:textId="77777777" w:rsidR="001801E4" w:rsidRDefault="001801E4" w:rsidP="001801E4">
                      <w:pPr>
                        <w:spacing w:after="0" w:line="240" w:lineRule="auto"/>
                        <w:rPr>
                          <w:rFonts w:asciiTheme="majorHAnsi" w:eastAsia="Times New Roman" w:hAnsiTheme="majorHAnsi" w:cs="Arial"/>
                          <w:b/>
                          <w:sz w:val="24"/>
                          <w:szCs w:val="24"/>
                          <w:lang w:eastAsia="en-GB"/>
                        </w:rPr>
                      </w:pPr>
                      <w:r w:rsidRPr="000D60FB">
                        <w:rPr>
                          <w:rFonts w:asciiTheme="majorHAnsi" w:eastAsia="Times New Roman" w:hAnsiTheme="majorHAnsi" w:cs="Arial"/>
                          <w:sz w:val="24"/>
                          <w:szCs w:val="24"/>
                          <w:lang w:eastAsia="en-GB"/>
                        </w:rPr>
                        <w:t xml:space="preserve">PIN </w:t>
                      </w:r>
                      <w:r>
                        <w:rPr>
                          <w:rFonts w:asciiTheme="majorHAnsi" w:eastAsia="Times New Roman" w:hAnsiTheme="majorHAnsi" w:cs="Arial"/>
                          <w:sz w:val="24"/>
                          <w:szCs w:val="24"/>
                          <w:lang w:eastAsia="en-GB"/>
                        </w:rPr>
                        <w:t>–</w:t>
                      </w:r>
                      <w:r w:rsidRPr="000D60FB">
                        <w:rPr>
                          <w:rFonts w:asciiTheme="majorHAnsi" w:eastAsia="Times New Roman" w:hAnsiTheme="majorHAnsi" w:cs="Arial"/>
                          <w:b/>
                          <w:sz w:val="24"/>
                          <w:szCs w:val="24"/>
                          <w:lang w:eastAsia="en-GB"/>
                        </w:rPr>
                        <w:t xml:space="preserve"> 02</w:t>
                      </w:r>
                      <w:r>
                        <w:rPr>
                          <w:rFonts w:asciiTheme="majorHAnsi" w:eastAsia="Times New Roman" w:hAnsiTheme="majorHAnsi" w:cs="Arial"/>
                          <w:b/>
                          <w:sz w:val="24"/>
                          <w:szCs w:val="24"/>
                          <w:lang w:eastAsia="en-GB"/>
                        </w:rPr>
                        <w:t xml:space="preserve"> 2350</w:t>
                      </w:r>
                    </w:p>
                    <w:p w14:paraId="367CE8FD" w14:textId="77777777" w:rsidR="001801E4" w:rsidRDefault="001801E4" w:rsidP="001801E4">
                      <w:pPr>
                        <w:jc w:val="center"/>
                      </w:pPr>
                    </w:p>
                  </w:txbxContent>
                </v:textbox>
                <w10:wrap anchorx="margin"/>
              </v:roundrect>
            </w:pict>
          </mc:Fallback>
        </mc:AlternateContent>
      </w:r>
      <w:r w:rsidR="007D5D7E">
        <w:t xml:space="preserve">In the event the school should have to close for adverse weather the emergency closure information line will be updated as soon as possible. </w:t>
      </w:r>
    </w:p>
    <w:p w14:paraId="58FC33D1" w14:textId="5E492FFA" w:rsidR="007D5D7E" w:rsidRPr="000D60FB" w:rsidRDefault="007D5D7E" w:rsidP="006C2FF5">
      <w:pPr>
        <w:spacing w:after="0" w:line="240" w:lineRule="auto"/>
        <w:jc w:val="both"/>
        <w:rPr>
          <w:rFonts w:ascii="Arial" w:eastAsia="Times New Roman" w:hAnsi="Arial" w:cs="Times New Roman"/>
          <w:sz w:val="23"/>
          <w:szCs w:val="23"/>
          <w:lang w:eastAsia="en-GB"/>
        </w:rPr>
      </w:pPr>
    </w:p>
    <w:p w14:paraId="6823290E" w14:textId="23C3F3C5" w:rsidR="00F778AF" w:rsidRDefault="00F778AF" w:rsidP="006C2FF5">
      <w:pPr>
        <w:jc w:val="both"/>
        <w:rPr>
          <w:u w:val="single"/>
        </w:rPr>
      </w:pPr>
    </w:p>
    <w:p w14:paraId="2AB50EA8" w14:textId="77777777" w:rsidR="00F87D11" w:rsidRDefault="00F87D11">
      <w:pPr>
        <w:jc w:val="both"/>
        <w:rPr>
          <w:u w:val="single"/>
        </w:rPr>
      </w:pPr>
    </w:p>
    <w:p w14:paraId="505154E1" w14:textId="4F4E8B9D" w:rsidR="00F93573" w:rsidRPr="00E41668" w:rsidRDefault="00F93573">
      <w:pPr>
        <w:jc w:val="both"/>
        <w:rPr>
          <w:b/>
          <w:bCs/>
          <w:sz w:val="24"/>
          <w:szCs w:val="24"/>
          <w:u w:val="single"/>
        </w:rPr>
      </w:pPr>
      <w:r w:rsidRPr="00E41668">
        <w:rPr>
          <w:b/>
          <w:bCs/>
          <w:sz w:val="24"/>
          <w:szCs w:val="24"/>
          <w:u w:val="single"/>
        </w:rPr>
        <w:t>Update Staff List (202</w:t>
      </w:r>
      <w:r w:rsidR="00A2739C">
        <w:rPr>
          <w:b/>
          <w:bCs/>
          <w:sz w:val="24"/>
          <w:szCs w:val="24"/>
          <w:u w:val="single"/>
        </w:rPr>
        <w:t>2</w:t>
      </w:r>
      <w:r w:rsidRPr="00E41668">
        <w:rPr>
          <w:b/>
          <w:bCs/>
          <w:sz w:val="24"/>
          <w:szCs w:val="24"/>
          <w:u w:val="single"/>
        </w:rPr>
        <w:t>-202</w:t>
      </w:r>
      <w:r w:rsidR="00A2739C">
        <w:rPr>
          <w:b/>
          <w:bCs/>
          <w:sz w:val="24"/>
          <w:szCs w:val="24"/>
          <w:u w:val="single"/>
        </w:rPr>
        <w:t>3</w:t>
      </w:r>
      <w:r w:rsidRPr="00E41668">
        <w:rPr>
          <w:b/>
          <w:bCs/>
          <w:sz w:val="24"/>
          <w:szCs w:val="24"/>
          <w:u w:val="single"/>
        </w:rPr>
        <w:t>)</w:t>
      </w:r>
    </w:p>
    <w:p w14:paraId="32D9D6C0" w14:textId="67999E20" w:rsidR="005D24F6" w:rsidRDefault="005D24F6" w:rsidP="008339C3">
      <w:pPr>
        <w:spacing w:after="0"/>
        <w:jc w:val="both"/>
      </w:pPr>
      <w:r>
        <w:t xml:space="preserve">Head Teacher - </w:t>
      </w:r>
      <w:r>
        <w:tab/>
        <w:t>Mrs Lawrinson</w:t>
      </w:r>
    </w:p>
    <w:p w14:paraId="5FF4362E" w14:textId="75249832" w:rsidR="00F93573" w:rsidRDefault="00F93573" w:rsidP="008339C3">
      <w:pPr>
        <w:spacing w:after="0"/>
        <w:jc w:val="both"/>
      </w:pPr>
      <w:r>
        <w:t xml:space="preserve">P1 - </w:t>
      </w:r>
      <w:r>
        <w:tab/>
      </w:r>
      <w:r w:rsidR="00B94597">
        <w:t xml:space="preserve">Mrs Sutherland </w:t>
      </w:r>
      <w:r w:rsidR="006F3A92">
        <w:t xml:space="preserve"> </w:t>
      </w:r>
      <w:r>
        <w:t xml:space="preserve"> </w:t>
      </w:r>
    </w:p>
    <w:p w14:paraId="58A258FB" w14:textId="1DF289D5" w:rsidR="00F93573" w:rsidRDefault="00F93573" w:rsidP="0015112B">
      <w:pPr>
        <w:spacing w:after="0"/>
        <w:jc w:val="both"/>
      </w:pPr>
      <w:r>
        <w:t xml:space="preserve">P2 - </w:t>
      </w:r>
      <w:r>
        <w:tab/>
        <w:t>M</w:t>
      </w:r>
      <w:r w:rsidR="00E76781">
        <w:t>iss MacLean</w:t>
      </w:r>
      <w:r>
        <w:t xml:space="preserve"> </w:t>
      </w:r>
    </w:p>
    <w:p w14:paraId="27C024C2" w14:textId="6A7FE7D1" w:rsidR="00F93573" w:rsidRDefault="005D24F6" w:rsidP="008339C3">
      <w:pPr>
        <w:spacing w:after="0"/>
        <w:jc w:val="both"/>
      </w:pPr>
      <w:r>
        <w:t xml:space="preserve">P3 - </w:t>
      </w:r>
      <w:r>
        <w:tab/>
      </w:r>
      <w:r w:rsidR="00B94597">
        <w:t xml:space="preserve">Mr Leaper/Mrs Brown </w:t>
      </w:r>
    </w:p>
    <w:p w14:paraId="5E4ECC65" w14:textId="1720C320" w:rsidR="005D24F6" w:rsidRDefault="005D24F6" w:rsidP="008339C3">
      <w:pPr>
        <w:spacing w:after="0"/>
        <w:jc w:val="both"/>
      </w:pPr>
      <w:r>
        <w:t xml:space="preserve">P4- </w:t>
      </w:r>
      <w:r>
        <w:tab/>
      </w:r>
      <w:r w:rsidR="00B94597">
        <w:t xml:space="preserve">Mrs Jones </w:t>
      </w:r>
      <w:r>
        <w:t xml:space="preserve"> </w:t>
      </w:r>
    </w:p>
    <w:p w14:paraId="1D7498FB" w14:textId="6BD3FD89" w:rsidR="005D24F6" w:rsidRDefault="005D24F6" w:rsidP="008339C3">
      <w:pPr>
        <w:spacing w:after="0"/>
        <w:jc w:val="both"/>
      </w:pPr>
      <w:r>
        <w:t>P5</w:t>
      </w:r>
      <w:r w:rsidR="00E76781">
        <w:t xml:space="preserve"> - </w:t>
      </w:r>
      <w:r w:rsidR="00E76781">
        <w:tab/>
      </w:r>
      <w:r w:rsidR="00B94597">
        <w:t xml:space="preserve">Miss Dawson/Mrs Brown </w:t>
      </w:r>
      <w:r>
        <w:t xml:space="preserve"> </w:t>
      </w:r>
    </w:p>
    <w:p w14:paraId="6C1F4648" w14:textId="238321AA" w:rsidR="005D24F6" w:rsidRDefault="005D24F6" w:rsidP="008339C3">
      <w:pPr>
        <w:spacing w:after="0"/>
        <w:jc w:val="both"/>
      </w:pPr>
      <w:r>
        <w:t xml:space="preserve">P6 </w:t>
      </w:r>
      <w:r w:rsidR="00E76781">
        <w:t xml:space="preserve">- </w:t>
      </w:r>
      <w:r w:rsidR="00E76781">
        <w:tab/>
      </w:r>
      <w:r w:rsidR="00B94597">
        <w:t>Miss More</w:t>
      </w:r>
      <w:r>
        <w:t xml:space="preserve"> </w:t>
      </w:r>
    </w:p>
    <w:p w14:paraId="170169C1" w14:textId="378C56C6" w:rsidR="005D24F6" w:rsidRDefault="005D24F6" w:rsidP="008339C3">
      <w:pPr>
        <w:spacing w:after="0"/>
        <w:jc w:val="both"/>
      </w:pPr>
      <w:r>
        <w:t>P7</w:t>
      </w:r>
      <w:r w:rsidR="00E76781">
        <w:t xml:space="preserve"> - </w:t>
      </w:r>
      <w:r w:rsidR="00E76781">
        <w:tab/>
      </w:r>
      <w:r w:rsidR="00B94597">
        <w:t>Miss Rossiter</w:t>
      </w:r>
    </w:p>
    <w:p w14:paraId="42F646DC" w14:textId="77777777" w:rsidR="00E41668" w:rsidRDefault="00E41668" w:rsidP="008339C3">
      <w:pPr>
        <w:spacing w:after="0"/>
        <w:jc w:val="both"/>
      </w:pPr>
    </w:p>
    <w:p w14:paraId="50E8987A" w14:textId="147CBC09" w:rsidR="00AA0D22" w:rsidRDefault="00AA0D22" w:rsidP="008339C3">
      <w:pPr>
        <w:spacing w:after="0"/>
        <w:jc w:val="both"/>
      </w:pPr>
      <w:r>
        <w:t xml:space="preserve">Probationer Teacher Mentor – </w:t>
      </w:r>
      <w:r w:rsidR="00E41668">
        <w:tab/>
      </w:r>
      <w:r>
        <w:t>Mrs Taylor</w:t>
      </w:r>
    </w:p>
    <w:p w14:paraId="10466470" w14:textId="77777777" w:rsidR="00B94597" w:rsidRDefault="00B94597" w:rsidP="008339C3">
      <w:pPr>
        <w:spacing w:after="0"/>
        <w:jc w:val="both"/>
      </w:pPr>
    </w:p>
    <w:p w14:paraId="79B21F1D" w14:textId="544356C6" w:rsidR="00E41668" w:rsidRDefault="00E41668" w:rsidP="008339C3">
      <w:pPr>
        <w:spacing w:after="0"/>
        <w:jc w:val="both"/>
      </w:pPr>
      <w:proofErr w:type="spellStart"/>
      <w:r>
        <w:t>McCrone</w:t>
      </w:r>
      <w:proofErr w:type="spellEnd"/>
      <w:r>
        <w:t xml:space="preserve"> Teachers - </w:t>
      </w:r>
      <w:r>
        <w:tab/>
      </w:r>
      <w:r>
        <w:tab/>
        <w:t>Ms Madigan</w:t>
      </w:r>
    </w:p>
    <w:p w14:paraId="3664D1B5" w14:textId="7A131DB7" w:rsidR="00E41668" w:rsidRDefault="00E41668" w:rsidP="008339C3">
      <w:pPr>
        <w:spacing w:after="0"/>
        <w:jc w:val="both"/>
      </w:pPr>
      <w:r>
        <w:tab/>
      </w:r>
      <w:r>
        <w:tab/>
      </w:r>
      <w:r>
        <w:tab/>
      </w:r>
      <w:r>
        <w:tab/>
        <w:t>Mrs Taylor</w:t>
      </w:r>
    </w:p>
    <w:p w14:paraId="3E65EE19" w14:textId="22ED0F7F" w:rsidR="00E41668" w:rsidRDefault="00E41668" w:rsidP="008339C3">
      <w:pPr>
        <w:spacing w:after="0"/>
        <w:jc w:val="both"/>
      </w:pPr>
      <w:r>
        <w:tab/>
      </w:r>
      <w:r>
        <w:tab/>
      </w:r>
      <w:r>
        <w:tab/>
      </w:r>
      <w:r>
        <w:tab/>
        <w:t xml:space="preserve">Mrs </w:t>
      </w:r>
      <w:r w:rsidR="00B94597">
        <w:t xml:space="preserve">Brown </w:t>
      </w:r>
    </w:p>
    <w:p w14:paraId="06E891C3" w14:textId="77777777" w:rsidR="00E41668" w:rsidRDefault="00E41668" w:rsidP="008339C3">
      <w:pPr>
        <w:spacing w:after="0"/>
        <w:jc w:val="both"/>
      </w:pPr>
    </w:p>
    <w:p w14:paraId="78E0AAF7" w14:textId="68E29437" w:rsidR="00AA0D22" w:rsidRDefault="00AA0D22" w:rsidP="008339C3">
      <w:pPr>
        <w:spacing w:after="0"/>
        <w:jc w:val="both"/>
      </w:pPr>
      <w:r>
        <w:t xml:space="preserve">ASN Teacher – Mrs </w:t>
      </w:r>
      <w:r w:rsidR="00B94597">
        <w:t>Fish</w:t>
      </w:r>
    </w:p>
    <w:p w14:paraId="7E5948BF" w14:textId="77777777" w:rsidR="00E41668" w:rsidRDefault="00E41668" w:rsidP="008339C3">
      <w:pPr>
        <w:spacing w:after="0"/>
        <w:jc w:val="both"/>
      </w:pPr>
    </w:p>
    <w:p w14:paraId="562E251C" w14:textId="765966CC" w:rsidR="005D24F6" w:rsidRDefault="005D24F6" w:rsidP="008339C3">
      <w:pPr>
        <w:spacing w:after="0"/>
        <w:jc w:val="both"/>
      </w:pPr>
      <w:r>
        <w:t xml:space="preserve">PSA - </w:t>
      </w:r>
      <w:r>
        <w:tab/>
        <w:t>Mrs Cadger</w:t>
      </w:r>
    </w:p>
    <w:p w14:paraId="698E8AAC" w14:textId="1125AE61" w:rsidR="005D24F6" w:rsidRDefault="00E76781" w:rsidP="008339C3">
      <w:pPr>
        <w:spacing w:after="0"/>
        <w:jc w:val="both"/>
      </w:pPr>
      <w:r>
        <w:tab/>
        <w:t>Mrs Henderson</w:t>
      </w:r>
    </w:p>
    <w:p w14:paraId="6E1A035A" w14:textId="4173F787" w:rsidR="00E76781" w:rsidRDefault="00E76781" w:rsidP="008339C3">
      <w:pPr>
        <w:spacing w:after="0"/>
        <w:jc w:val="both"/>
      </w:pPr>
      <w:r>
        <w:tab/>
        <w:t xml:space="preserve">Mrs Ingram </w:t>
      </w:r>
    </w:p>
    <w:p w14:paraId="759C1912" w14:textId="33004D66" w:rsidR="00E76781" w:rsidRDefault="00E76781" w:rsidP="008339C3">
      <w:pPr>
        <w:spacing w:after="0"/>
        <w:jc w:val="both"/>
      </w:pPr>
      <w:r>
        <w:tab/>
      </w:r>
      <w:r w:rsidR="00B94597">
        <w:t>Mrs Webster</w:t>
      </w:r>
      <w:r>
        <w:t xml:space="preserve"> </w:t>
      </w:r>
    </w:p>
    <w:p w14:paraId="5C39F204" w14:textId="7D485B77" w:rsidR="00515837" w:rsidRDefault="00515837" w:rsidP="008339C3">
      <w:pPr>
        <w:spacing w:after="0"/>
        <w:jc w:val="both"/>
      </w:pPr>
      <w:r>
        <w:t xml:space="preserve">             </w:t>
      </w:r>
    </w:p>
    <w:p w14:paraId="5B69DB49" w14:textId="7F9F38E3" w:rsidR="00E41668" w:rsidRDefault="005D24F6" w:rsidP="008339C3">
      <w:pPr>
        <w:spacing w:after="0"/>
        <w:jc w:val="both"/>
      </w:pPr>
      <w:r>
        <w:t xml:space="preserve">Office - </w:t>
      </w:r>
      <w:r>
        <w:tab/>
        <w:t xml:space="preserve"> </w:t>
      </w:r>
      <w:r w:rsidR="00E41668">
        <w:tab/>
        <w:t>Mrs Morrison</w:t>
      </w:r>
    </w:p>
    <w:p w14:paraId="479F0A3E" w14:textId="255587E9" w:rsidR="005D24F6" w:rsidRDefault="005D24F6" w:rsidP="00E41668">
      <w:pPr>
        <w:spacing w:after="0"/>
        <w:ind w:left="720" w:firstLine="720"/>
        <w:jc w:val="both"/>
      </w:pPr>
      <w:r>
        <w:t xml:space="preserve">Mrs </w:t>
      </w:r>
      <w:r w:rsidR="00B94597">
        <w:t>Clark</w:t>
      </w:r>
    </w:p>
    <w:p w14:paraId="7CA7FB38" w14:textId="60F44FD8" w:rsidR="00E76781" w:rsidRDefault="00E76781" w:rsidP="008339C3">
      <w:pPr>
        <w:spacing w:after="0"/>
        <w:jc w:val="both"/>
      </w:pPr>
    </w:p>
    <w:p w14:paraId="2F019BE7" w14:textId="34BD7ED4" w:rsidR="005D24F6" w:rsidRDefault="005D24F6" w:rsidP="008339C3">
      <w:pPr>
        <w:spacing w:after="0"/>
        <w:jc w:val="both"/>
      </w:pPr>
      <w:r>
        <w:t xml:space="preserve">Nursery - </w:t>
      </w:r>
      <w:r>
        <w:tab/>
        <w:t>EYSP</w:t>
      </w:r>
      <w:r w:rsidR="00515837">
        <w:t xml:space="preserve"> - </w:t>
      </w:r>
      <w:r w:rsidR="00E76781">
        <w:tab/>
        <w:t xml:space="preserve">Sarah Duthie </w:t>
      </w:r>
    </w:p>
    <w:p w14:paraId="5216D7D2" w14:textId="01DBADA5" w:rsidR="005D24F6" w:rsidRDefault="005D24F6" w:rsidP="008339C3">
      <w:pPr>
        <w:spacing w:after="0"/>
        <w:jc w:val="both"/>
      </w:pPr>
      <w:r>
        <w:tab/>
      </w:r>
      <w:r>
        <w:tab/>
      </w:r>
      <w:r w:rsidR="00515837">
        <w:t xml:space="preserve">EYLP - </w:t>
      </w:r>
      <w:r w:rsidR="00515837">
        <w:tab/>
      </w:r>
      <w:r w:rsidR="00E76781">
        <w:t>Jennifer Rose and Janet Vanegas</w:t>
      </w:r>
    </w:p>
    <w:p w14:paraId="676EA6CD" w14:textId="6060EDE3" w:rsidR="005D24F6" w:rsidRDefault="005D24F6" w:rsidP="008339C3">
      <w:pPr>
        <w:spacing w:after="0"/>
        <w:jc w:val="both"/>
      </w:pPr>
      <w:r>
        <w:tab/>
      </w:r>
      <w:r>
        <w:tab/>
      </w:r>
      <w:r w:rsidR="00515837">
        <w:t xml:space="preserve">EYP - </w:t>
      </w:r>
      <w:r w:rsidR="00E76781">
        <w:tab/>
      </w:r>
      <w:r>
        <w:t xml:space="preserve">Chloe Cameron </w:t>
      </w:r>
    </w:p>
    <w:p w14:paraId="165A3650" w14:textId="5350C5E9" w:rsidR="00515837" w:rsidRDefault="00E76781" w:rsidP="008339C3">
      <w:pPr>
        <w:spacing w:after="0"/>
        <w:jc w:val="both"/>
      </w:pPr>
      <w:r>
        <w:tab/>
      </w:r>
      <w:r>
        <w:tab/>
      </w:r>
      <w:r>
        <w:tab/>
      </w:r>
      <w:r w:rsidR="005D24F6">
        <w:t>Amanda Finnie</w:t>
      </w:r>
      <w:r w:rsidR="005D24F6">
        <w:tab/>
      </w:r>
    </w:p>
    <w:p w14:paraId="3D4DF0F1" w14:textId="3FC5090B" w:rsidR="005D24F6" w:rsidRDefault="00515837" w:rsidP="008339C3">
      <w:pPr>
        <w:spacing w:after="0"/>
        <w:jc w:val="both"/>
      </w:pPr>
      <w:r>
        <w:tab/>
      </w:r>
      <w:r>
        <w:tab/>
      </w:r>
      <w:r>
        <w:tab/>
      </w:r>
      <w:r w:rsidR="00CF59CF" w:rsidRPr="00CF59CF">
        <w:t>Kelly Wright</w:t>
      </w:r>
    </w:p>
    <w:p w14:paraId="5DDE830A" w14:textId="4444C606" w:rsidR="00103D08" w:rsidRDefault="00103D08" w:rsidP="003B3D21">
      <w:pPr>
        <w:rPr>
          <w:b/>
          <w:bCs/>
          <w:u w:val="single"/>
        </w:rPr>
      </w:pPr>
    </w:p>
    <w:p w14:paraId="3F2030B4" w14:textId="7BEBAD5B" w:rsidR="003B3D21" w:rsidRDefault="003B3D21" w:rsidP="003B3D21"/>
    <w:p w14:paraId="5EFDCC08" w14:textId="575CF824" w:rsidR="00515837" w:rsidRDefault="00A2739C" w:rsidP="003B3D21">
      <w:r w:rsidRPr="00103D08">
        <w:rPr>
          <w:b/>
          <w:bCs/>
          <w:noProof/>
          <w:u w:val="single"/>
        </w:rPr>
        <mc:AlternateContent>
          <mc:Choice Requires="wps">
            <w:drawing>
              <wp:anchor distT="45720" distB="45720" distL="114300" distR="114300" simplePos="0" relativeHeight="251689984" behindDoc="0" locked="0" layoutInCell="1" allowOverlap="1" wp14:anchorId="013C822F" wp14:editId="24A86814">
                <wp:simplePos x="0" y="0"/>
                <wp:positionH relativeFrom="margin">
                  <wp:align>center</wp:align>
                </wp:positionH>
                <wp:positionV relativeFrom="paragraph">
                  <wp:posOffset>-411480</wp:posOffset>
                </wp:positionV>
                <wp:extent cx="3619500" cy="8667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66775"/>
                        </a:xfrm>
                        <a:prstGeom prst="rect">
                          <a:avLst/>
                        </a:prstGeom>
                        <a:solidFill>
                          <a:schemeClr val="accent1">
                            <a:lumMod val="40000"/>
                            <a:lumOff val="60000"/>
                          </a:schemeClr>
                        </a:solidFill>
                        <a:ln w="28575">
                          <a:headEnd/>
                          <a:tailEnd/>
                        </a:ln>
                      </wps:spPr>
                      <wps:style>
                        <a:lnRef idx="2">
                          <a:schemeClr val="accent1"/>
                        </a:lnRef>
                        <a:fillRef idx="1">
                          <a:schemeClr val="lt1"/>
                        </a:fillRef>
                        <a:effectRef idx="0">
                          <a:schemeClr val="accent1"/>
                        </a:effectRef>
                        <a:fontRef idx="minor">
                          <a:schemeClr val="dk1"/>
                        </a:fontRef>
                      </wps:style>
                      <wps:txbx>
                        <w:txbxContent>
                          <w:p w14:paraId="0D70E824" w14:textId="7DBB43EB" w:rsidR="00103D08" w:rsidRPr="00103D08" w:rsidRDefault="00103D08" w:rsidP="00103D08">
                            <w:pPr>
                              <w:jc w:val="center"/>
                            </w:pPr>
                            <w:r>
                              <w:rPr>
                                <w:b/>
                                <w:bCs/>
                                <w:u w:val="single"/>
                              </w:rPr>
                              <w:t>School Office Contact Details</w:t>
                            </w:r>
                          </w:p>
                          <w:p w14:paraId="5DA533C6" w14:textId="5492D900" w:rsidR="00103D08" w:rsidRDefault="00103D08" w:rsidP="00103D08">
                            <w:pPr>
                              <w:jc w:val="center"/>
                            </w:pPr>
                            <w:r>
                              <w:t>01358 281120</w:t>
                            </w:r>
                          </w:p>
                          <w:p w14:paraId="209BC04D" w14:textId="70770811" w:rsidR="00103D08" w:rsidRDefault="00103D08" w:rsidP="00103D08">
                            <w:pPr>
                              <w:jc w:val="center"/>
                            </w:pPr>
                            <w:r>
                              <w:t>newburghmathers.sch@aberdeenshire.gov.uk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C822F" id="_x0000_t202" coordsize="21600,21600" o:spt="202" path="m,l,21600r21600,l21600,xe">
                <v:stroke joinstyle="miter"/>
                <v:path gradientshapeok="t" o:connecttype="rect"/>
              </v:shapetype>
              <v:shape id="Text Box 2" o:spid="_x0000_s1027" type="#_x0000_t202" style="position:absolute;margin-left:0;margin-top:-32.4pt;width:285pt;height:68.2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" fillcolor="#bdd6ee [1300]" strokecolor="#5b9bd5 [3204]" strokeweight="2.25pt">
                <v:textbox>
                  <w:txbxContent>
                    <w:p w14:paraId="0D70E824" w14:textId="7DBB43EB" w:rsidR="00103D08" w:rsidRPr="00103D08" w:rsidRDefault="00103D08" w:rsidP="00103D08">
                      <w:pPr>
                        <w:jc w:val="center"/>
                      </w:pPr>
                      <w:r>
                        <w:rPr>
                          <w:b/>
                          <w:bCs/>
                          <w:u w:val="single"/>
                        </w:rPr>
                        <w:t>School Office Contact Details</w:t>
                      </w:r>
                    </w:p>
                    <w:p w14:paraId="5DA533C6" w14:textId="5492D900" w:rsidR="00103D08" w:rsidRDefault="00103D08" w:rsidP="00103D08">
                      <w:pPr>
                        <w:jc w:val="center"/>
                      </w:pPr>
                      <w:r>
                        <w:t>01358 281120</w:t>
                      </w:r>
                    </w:p>
                    <w:p w14:paraId="209BC04D" w14:textId="70770811" w:rsidR="00103D08" w:rsidRDefault="00103D08" w:rsidP="00103D08">
                      <w:pPr>
                        <w:jc w:val="center"/>
                      </w:pPr>
                      <w:r>
                        <w:t>newburghmathers.sch@aberdeenshire.gov.uk</w:t>
                      </w:r>
                    </w:p>
                  </w:txbxContent>
                </v:textbox>
                <w10:wrap type="square" anchorx="margin"/>
              </v:shape>
            </w:pict>
          </mc:Fallback>
        </mc:AlternateContent>
      </w:r>
    </w:p>
    <w:p w14:paraId="7BC8E39D" w14:textId="71FA02AB" w:rsidR="00E41668" w:rsidRDefault="00E41668" w:rsidP="003B3D21"/>
    <w:p w14:paraId="556E765B" w14:textId="6FA3F202" w:rsidR="00F713D2" w:rsidRDefault="00F713D2" w:rsidP="003B3D21"/>
    <w:p w14:paraId="33F6870F" w14:textId="59060794" w:rsidR="00515837" w:rsidRPr="00515837" w:rsidRDefault="00515837" w:rsidP="003B3D21">
      <w:pPr>
        <w:rPr>
          <w:b/>
          <w:bCs/>
        </w:rPr>
      </w:pPr>
      <w:r w:rsidRPr="00515837">
        <w:rPr>
          <w:b/>
          <w:bCs/>
        </w:rPr>
        <w:t xml:space="preserve">Dates for your Diary </w:t>
      </w:r>
      <w:r w:rsidR="00100347">
        <w:rPr>
          <w:b/>
          <w:bCs/>
        </w:rPr>
        <w:t>– Term 3</w:t>
      </w:r>
    </w:p>
    <w:tbl>
      <w:tblPr>
        <w:tblStyle w:val="TableGrid"/>
        <w:tblW w:w="0" w:type="auto"/>
        <w:tblLook w:val="04A0" w:firstRow="1" w:lastRow="0" w:firstColumn="1" w:lastColumn="0" w:noHBand="0" w:noVBand="1"/>
      </w:tblPr>
      <w:tblGrid>
        <w:gridCol w:w="2263"/>
        <w:gridCol w:w="6753"/>
      </w:tblGrid>
      <w:tr w:rsidR="00515837" w:rsidRPr="00515837" w14:paraId="2356C81D" w14:textId="77777777" w:rsidTr="00F97D50">
        <w:tc>
          <w:tcPr>
            <w:tcW w:w="2263" w:type="dxa"/>
            <w:shd w:val="clear" w:color="auto" w:fill="BDD6EE" w:themeFill="accent1" w:themeFillTint="66"/>
          </w:tcPr>
          <w:p w14:paraId="6D081587" w14:textId="7D487EDA" w:rsidR="00515837" w:rsidRPr="00515837" w:rsidRDefault="00515837" w:rsidP="00515837">
            <w:pPr>
              <w:rPr>
                <w:sz w:val="32"/>
                <w:szCs w:val="32"/>
              </w:rPr>
            </w:pPr>
            <w:r w:rsidRPr="00515837">
              <w:rPr>
                <w:sz w:val="32"/>
                <w:szCs w:val="32"/>
              </w:rPr>
              <w:t>Date</w:t>
            </w:r>
          </w:p>
        </w:tc>
        <w:tc>
          <w:tcPr>
            <w:tcW w:w="6753" w:type="dxa"/>
            <w:shd w:val="clear" w:color="auto" w:fill="BDD6EE" w:themeFill="accent1" w:themeFillTint="66"/>
          </w:tcPr>
          <w:p w14:paraId="6A2EE010" w14:textId="13EB886C" w:rsidR="00515837" w:rsidRPr="00515837" w:rsidRDefault="00515837" w:rsidP="00515837">
            <w:pPr>
              <w:rPr>
                <w:sz w:val="32"/>
                <w:szCs w:val="32"/>
              </w:rPr>
            </w:pPr>
            <w:r w:rsidRPr="00515837">
              <w:rPr>
                <w:sz w:val="32"/>
                <w:szCs w:val="32"/>
              </w:rPr>
              <w:t xml:space="preserve">What’s </w:t>
            </w:r>
            <w:r>
              <w:rPr>
                <w:sz w:val="32"/>
                <w:szCs w:val="32"/>
              </w:rPr>
              <w:t>O</w:t>
            </w:r>
            <w:r w:rsidRPr="00515837">
              <w:rPr>
                <w:sz w:val="32"/>
                <w:szCs w:val="32"/>
              </w:rPr>
              <w:t>n</w:t>
            </w:r>
          </w:p>
        </w:tc>
      </w:tr>
      <w:tr w:rsidR="00C117E8" w:rsidRPr="00515837" w14:paraId="2E24AEA0" w14:textId="77777777" w:rsidTr="00AB4071">
        <w:tc>
          <w:tcPr>
            <w:tcW w:w="9016" w:type="dxa"/>
            <w:gridSpan w:val="2"/>
            <w:shd w:val="clear" w:color="auto" w:fill="D0CECE" w:themeFill="background2" w:themeFillShade="E6"/>
          </w:tcPr>
          <w:p w14:paraId="501E1BFE" w14:textId="77777777" w:rsidR="00C117E8" w:rsidRPr="00515837" w:rsidRDefault="00C117E8" w:rsidP="00AB4071">
            <w:pPr>
              <w:rPr>
                <w:i/>
                <w:iCs/>
                <w:sz w:val="28"/>
                <w:szCs w:val="28"/>
              </w:rPr>
            </w:pPr>
            <w:r>
              <w:rPr>
                <w:i/>
                <w:iCs/>
                <w:sz w:val="28"/>
                <w:szCs w:val="28"/>
              </w:rPr>
              <w:t xml:space="preserve">February </w:t>
            </w:r>
          </w:p>
        </w:tc>
      </w:tr>
      <w:tr w:rsidR="00F713D2" w14:paraId="04959DED" w14:textId="77777777" w:rsidTr="00E41668">
        <w:tc>
          <w:tcPr>
            <w:tcW w:w="2263" w:type="dxa"/>
          </w:tcPr>
          <w:p w14:paraId="68A15FF5" w14:textId="207F8E0C" w:rsidR="00F713D2" w:rsidRDefault="00F713D2" w:rsidP="00AB4071">
            <w:pPr>
              <w:jc w:val="right"/>
            </w:pPr>
            <w:r>
              <w:t>Wednesday 1</w:t>
            </w:r>
            <w:r w:rsidRPr="00F713D2">
              <w:rPr>
                <w:vertAlign w:val="superscript"/>
              </w:rPr>
              <w:t>st</w:t>
            </w:r>
            <w:r>
              <w:t xml:space="preserve"> </w:t>
            </w:r>
          </w:p>
        </w:tc>
        <w:tc>
          <w:tcPr>
            <w:tcW w:w="6753" w:type="dxa"/>
          </w:tcPr>
          <w:p w14:paraId="11EB2275" w14:textId="54EA7DBB" w:rsidR="00F713D2" w:rsidRDefault="00F713D2" w:rsidP="00AB4071">
            <w:r>
              <w:t xml:space="preserve">Confucius Institute Visit – Class Workshops </w:t>
            </w:r>
          </w:p>
        </w:tc>
      </w:tr>
      <w:tr w:rsidR="00F713D2" w14:paraId="627F2C70" w14:textId="77777777" w:rsidTr="00E41668">
        <w:tc>
          <w:tcPr>
            <w:tcW w:w="2263" w:type="dxa"/>
          </w:tcPr>
          <w:p w14:paraId="24885845" w14:textId="09875C8C" w:rsidR="00F713D2" w:rsidRDefault="00F713D2" w:rsidP="00AB4071">
            <w:pPr>
              <w:jc w:val="right"/>
            </w:pPr>
            <w:r>
              <w:t>Tuesday 7</w:t>
            </w:r>
            <w:r w:rsidRPr="00F713D2">
              <w:rPr>
                <w:vertAlign w:val="superscript"/>
              </w:rPr>
              <w:t>th</w:t>
            </w:r>
            <w:r>
              <w:t xml:space="preserve"> </w:t>
            </w:r>
          </w:p>
        </w:tc>
        <w:tc>
          <w:tcPr>
            <w:tcW w:w="6753" w:type="dxa"/>
          </w:tcPr>
          <w:p w14:paraId="1DAF2084" w14:textId="3E0010EA" w:rsidR="00F713D2" w:rsidRDefault="00F713D2" w:rsidP="00AB4071">
            <w:r>
              <w:t>P6 &amp; P7 – RAF ‘live’ lesson (in school)</w:t>
            </w:r>
          </w:p>
        </w:tc>
      </w:tr>
      <w:tr w:rsidR="00C117E8" w14:paraId="0EAEA4C8" w14:textId="77777777" w:rsidTr="00E41668">
        <w:tc>
          <w:tcPr>
            <w:tcW w:w="2263" w:type="dxa"/>
          </w:tcPr>
          <w:p w14:paraId="504BF150" w14:textId="0BBAB4FA" w:rsidR="00C117E8" w:rsidRDefault="00F713D2" w:rsidP="00AB4071">
            <w:pPr>
              <w:jc w:val="right"/>
            </w:pPr>
            <w:r>
              <w:t>Friday</w:t>
            </w:r>
            <w:r w:rsidR="00C117E8">
              <w:t xml:space="preserve"> 10</w:t>
            </w:r>
            <w:r w:rsidR="00C117E8" w:rsidRPr="00321675">
              <w:rPr>
                <w:vertAlign w:val="superscript"/>
              </w:rPr>
              <w:t>th</w:t>
            </w:r>
            <w:r w:rsidR="00C117E8">
              <w:t xml:space="preserve"> </w:t>
            </w:r>
          </w:p>
        </w:tc>
        <w:tc>
          <w:tcPr>
            <w:tcW w:w="6753" w:type="dxa"/>
          </w:tcPr>
          <w:p w14:paraId="0C7564F4" w14:textId="77777777" w:rsidR="00C117E8" w:rsidRDefault="00C117E8" w:rsidP="00AB4071">
            <w:r>
              <w:t>Local Holiday (School Closed)</w:t>
            </w:r>
          </w:p>
        </w:tc>
      </w:tr>
      <w:tr w:rsidR="00C117E8" w14:paraId="26C11D48" w14:textId="77777777" w:rsidTr="00E41668">
        <w:tc>
          <w:tcPr>
            <w:tcW w:w="2263" w:type="dxa"/>
          </w:tcPr>
          <w:p w14:paraId="1F00BE8D" w14:textId="3F428A21" w:rsidR="00C117E8" w:rsidRDefault="00C117E8" w:rsidP="00AB4071">
            <w:pPr>
              <w:jc w:val="right"/>
            </w:pPr>
            <w:r>
              <w:t>Monday 1</w:t>
            </w:r>
            <w:r w:rsidR="00F713D2">
              <w:t>3</w:t>
            </w:r>
            <w:r w:rsidRPr="00321675">
              <w:rPr>
                <w:vertAlign w:val="superscript"/>
              </w:rPr>
              <w:t>th</w:t>
            </w:r>
            <w:r>
              <w:t xml:space="preserve"> </w:t>
            </w:r>
          </w:p>
        </w:tc>
        <w:tc>
          <w:tcPr>
            <w:tcW w:w="6753" w:type="dxa"/>
          </w:tcPr>
          <w:p w14:paraId="7A9AFBF7" w14:textId="77777777" w:rsidR="00C117E8" w:rsidRDefault="00C117E8" w:rsidP="00AB4071">
            <w:r>
              <w:t>Mid-Term Holiday (School Closed)</w:t>
            </w:r>
          </w:p>
        </w:tc>
      </w:tr>
      <w:tr w:rsidR="00C117E8" w14:paraId="5A213B73" w14:textId="77777777" w:rsidTr="00E41668">
        <w:tc>
          <w:tcPr>
            <w:tcW w:w="2263" w:type="dxa"/>
          </w:tcPr>
          <w:p w14:paraId="598D1205" w14:textId="556CF51E" w:rsidR="00C117E8" w:rsidRDefault="00C117E8" w:rsidP="00AB4071">
            <w:pPr>
              <w:jc w:val="right"/>
            </w:pPr>
            <w:r>
              <w:t>Tuesday 1</w:t>
            </w:r>
            <w:r w:rsidR="00F713D2">
              <w:t>4</w:t>
            </w:r>
            <w:r w:rsidRPr="00321675">
              <w:rPr>
                <w:vertAlign w:val="superscript"/>
              </w:rPr>
              <w:t>th</w:t>
            </w:r>
            <w:r>
              <w:t xml:space="preserve"> </w:t>
            </w:r>
          </w:p>
        </w:tc>
        <w:tc>
          <w:tcPr>
            <w:tcW w:w="6753" w:type="dxa"/>
          </w:tcPr>
          <w:p w14:paraId="13F932DE" w14:textId="77777777" w:rsidR="00C117E8" w:rsidRDefault="00C117E8" w:rsidP="00AB4071">
            <w:r>
              <w:t>In-Service Day for staff (SCHOOL CLOSED to all pupils)</w:t>
            </w:r>
          </w:p>
        </w:tc>
      </w:tr>
      <w:tr w:rsidR="00C117E8" w14:paraId="769DCAC2" w14:textId="77777777" w:rsidTr="00E41668">
        <w:tc>
          <w:tcPr>
            <w:tcW w:w="2263" w:type="dxa"/>
          </w:tcPr>
          <w:p w14:paraId="47F28B96" w14:textId="54D35839" w:rsidR="00C117E8" w:rsidRDefault="00C117E8" w:rsidP="00AB4071">
            <w:pPr>
              <w:jc w:val="right"/>
            </w:pPr>
            <w:r>
              <w:t>Wednesday 1</w:t>
            </w:r>
            <w:r w:rsidR="00F713D2">
              <w:t>5</w:t>
            </w:r>
            <w:r w:rsidRPr="00321675">
              <w:rPr>
                <w:vertAlign w:val="superscript"/>
              </w:rPr>
              <w:t>th</w:t>
            </w:r>
            <w:r>
              <w:t xml:space="preserve"> </w:t>
            </w:r>
          </w:p>
        </w:tc>
        <w:tc>
          <w:tcPr>
            <w:tcW w:w="6753" w:type="dxa"/>
          </w:tcPr>
          <w:p w14:paraId="3EE1C70B" w14:textId="77777777" w:rsidR="00C117E8" w:rsidRDefault="00C117E8" w:rsidP="00AB4071">
            <w:r>
              <w:t>In-Service Day for staff (SCHOOL CLOSED to all pupils)</w:t>
            </w:r>
          </w:p>
        </w:tc>
      </w:tr>
      <w:tr w:rsidR="00E41668" w14:paraId="7A000C06" w14:textId="77777777" w:rsidTr="00E41668">
        <w:tc>
          <w:tcPr>
            <w:tcW w:w="2263" w:type="dxa"/>
          </w:tcPr>
          <w:p w14:paraId="72A0AF6C" w14:textId="0502BD1B" w:rsidR="00E41668" w:rsidRDefault="00E41668" w:rsidP="00AB4071">
            <w:pPr>
              <w:jc w:val="right"/>
            </w:pPr>
            <w:r>
              <w:t>Thursday 1</w:t>
            </w:r>
            <w:r w:rsidR="00F713D2">
              <w:t>6</w:t>
            </w:r>
            <w:r w:rsidRPr="00E41668">
              <w:rPr>
                <w:vertAlign w:val="superscript"/>
              </w:rPr>
              <w:t>th</w:t>
            </w:r>
            <w:r>
              <w:t xml:space="preserve"> </w:t>
            </w:r>
          </w:p>
        </w:tc>
        <w:tc>
          <w:tcPr>
            <w:tcW w:w="6753" w:type="dxa"/>
          </w:tcPr>
          <w:p w14:paraId="1976B4BA" w14:textId="46A22284" w:rsidR="00E41668" w:rsidRDefault="00E41668" w:rsidP="00AB4071">
            <w:r>
              <w:t xml:space="preserve">Pupils return to school </w:t>
            </w:r>
          </w:p>
        </w:tc>
      </w:tr>
      <w:tr w:rsidR="00007DAB" w14:paraId="14CEE97F" w14:textId="77777777" w:rsidTr="00E41668">
        <w:tc>
          <w:tcPr>
            <w:tcW w:w="2263" w:type="dxa"/>
          </w:tcPr>
          <w:p w14:paraId="049806B0" w14:textId="7EEBB254" w:rsidR="00007DAB" w:rsidRDefault="00007DAB" w:rsidP="00AB4071">
            <w:pPr>
              <w:jc w:val="right"/>
            </w:pPr>
            <w:r>
              <w:t>Tuesday 28</w:t>
            </w:r>
            <w:r w:rsidRPr="00007DAB">
              <w:rPr>
                <w:vertAlign w:val="superscript"/>
              </w:rPr>
              <w:t>th</w:t>
            </w:r>
            <w:r>
              <w:t xml:space="preserve"> </w:t>
            </w:r>
          </w:p>
        </w:tc>
        <w:tc>
          <w:tcPr>
            <w:tcW w:w="6753" w:type="dxa"/>
          </w:tcPr>
          <w:p w14:paraId="57453353" w14:textId="6AA7CDA0" w:rsidR="00007DAB" w:rsidRDefault="00007DAB" w:rsidP="00AB4071">
            <w:r>
              <w:t xml:space="preserve">Potential Teacher Strike Action Day – NOT CONFIRMED </w:t>
            </w:r>
          </w:p>
        </w:tc>
      </w:tr>
      <w:tr w:rsidR="002D46D5" w:rsidRPr="00515837" w14:paraId="218304FD" w14:textId="77777777" w:rsidTr="00AB4071">
        <w:tc>
          <w:tcPr>
            <w:tcW w:w="9016" w:type="dxa"/>
            <w:gridSpan w:val="2"/>
            <w:shd w:val="clear" w:color="auto" w:fill="D0CECE" w:themeFill="background2" w:themeFillShade="E6"/>
          </w:tcPr>
          <w:p w14:paraId="47E118D9" w14:textId="77777777" w:rsidR="002D46D5" w:rsidRPr="00515837" w:rsidRDefault="002D46D5" w:rsidP="00AB4071">
            <w:pPr>
              <w:rPr>
                <w:i/>
                <w:iCs/>
                <w:sz w:val="28"/>
                <w:szCs w:val="28"/>
              </w:rPr>
            </w:pPr>
            <w:r>
              <w:rPr>
                <w:i/>
                <w:iCs/>
                <w:sz w:val="28"/>
                <w:szCs w:val="28"/>
              </w:rPr>
              <w:t>March</w:t>
            </w:r>
          </w:p>
        </w:tc>
      </w:tr>
      <w:tr w:rsidR="00007DAB" w:rsidRPr="00F713D2" w14:paraId="5E195527" w14:textId="77777777" w:rsidTr="00AB4071">
        <w:tc>
          <w:tcPr>
            <w:tcW w:w="2263" w:type="dxa"/>
          </w:tcPr>
          <w:p w14:paraId="78CB87E7" w14:textId="1803FEFC" w:rsidR="00007DAB" w:rsidRPr="00007DAB" w:rsidRDefault="00007DAB" w:rsidP="00CA20EE">
            <w:pPr>
              <w:jc w:val="right"/>
            </w:pPr>
            <w:r>
              <w:t>Wednesday 1</w:t>
            </w:r>
            <w:r w:rsidRPr="00CA20EE">
              <w:rPr>
                <w:vertAlign w:val="superscript"/>
              </w:rPr>
              <w:t>st</w:t>
            </w:r>
            <w:r>
              <w:t xml:space="preserve">  </w:t>
            </w:r>
          </w:p>
        </w:tc>
        <w:tc>
          <w:tcPr>
            <w:tcW w:w="6753" w:type="dxa"/>
          </w:tcPr>
          <w:p w14:paraId="33299A83" w14:textId="5C27EFDC" w:rsidR="00007DAB" w:rsidRPr="00007DAB" w:rsidRDefault="00007DAB" w:rsidP="00007DAB">
            <w:r>
              <w:t xml:space="preserve">Potential Teacher Strike Action Day – NOT CONFIRMED </w:t>
            </w:r>
          </w:p>
        </w:tc>
      </w:tr>
      <w:tr w:rsidR="00007DAB" w:rsidRPr="00F713D2" w14:paraId="6179EC45" w14:textId="77777777" w:rsidTr="00AB4071">
        <w:tc>
          <w:tcPr>
            <w:tcW w:w="2263" w:type="dxa"/>
          </w:tcPr>
          <w:p w14:paraId="29876DA2" w14:textId="6C30C4BB" w:rsidR="00007DAB" w:rsidRPr="00007DAB" w:rsidRDefault="00CA20EE" w:rsidP="00007DAB">
            <w:pPr>
              <w:jc w:val="right"/>
            </w:pPr>
            <w:r>
              <w:t>Thursday 2</w:t>
            </w:r>
            <w:r w:rsidRPr="00CA20EE">
              <w:rPr>
                <w:vertAlign w:val="superscript"/>
              </w:rPr>
              <w:t>nd</w:t>
            </w:r>
            <w:r>
              <w:t xml:space="preserve"> </w:t>
            </w:r>
          </w:p>
        </w:tc>
        <w:tc>
          <w:tcPr>
            <w:tcW w:w="6753" w:type="dxa"/>
          </w:tcPr>
          <w:p w14:paraId="4B85A78F" w14:textId="08E36E09" w:rsidR="00007DAB" w:rsidRPr="00007DAB" w:rsidRDefault="00CA20EE" w:rsidP="00007DAB">
            <w:r>
              <w:t xml:space="preserve">World Book Day </w:t>
            </w:r>
          </w:p>
        </w:tc>
      </w:tr>
      <w:tr w:rsidR="00007DAB" w:rsidRPr="00F713D2" w14:paraId="27A489A3" w14:textId="77777777" w:rsidTr="00AB4071">
        <w:tc>
          <w:tcPr>
            <w:tcW w:w="2263" w:type="dxa"/>
          </w:tcPr>
          <w:p w14:paraId="30834E74" w14:textId="2C563132" w:rsidR="00007DAB" w:rsidRPr="00007DAB" w:rsidRDefault="00007DAB" w:rsidP="00007DAB">
            <w:pPr>
              <w:jc w:val="right"/>
            </w:pPr>
            <w:r w:rsidRPr="00007DAB">
              <w:t xml:space="preserve">Tuesday </w:t>
            </w:r>
            <w:r w:rsidR="00CA20EE">
              <w:t>14</w:t>
            </w:r>
            <w:r w:rsidRPr="00007DAB">
              <w:rPr>
                <w:vertAlign w:val="superscript"/>
              </w:rPr>
              <w:t>th</w:t>
            </w:r>
            <w:r w:rsidRPr="00007DAB">
              <w:t xml:space="preserve"> </w:t>
            </w:r>
          </w:p>
        </w:tc>
        <w:tc>
          <w:tcPr>
            <w:tcW w:w="6753" w:type="dxa"/>
          </w:tcPr>
          <w:p w14:paraId="61438BE4" w14:textId="7595285B" w:rsidR="008B5F60" w:rsidRDefault="008B5F60" w:rsidP="00007DAB">
            <w:r w:rsidRPr="00007DAB">
              <w:t>Tempest Photographer</w:t>
            </w:r>
            <w:r>
              <w:t xml:space="preserve"> in school  </w:t>
            </w:r>
          </w:p>
          <w:p w14:paraId="38657775" w14:textId="79698C98" w:rsidR="00007DAB" w:rsidRPr="00007DAB" w:rsidRDefault="00007DAB" w:rsidP="00007DAB">
            <w:r w:rsidRPr="00007DAB">
              <w:t>Parent</w:t>
            </w:r>
            <w:r w:rsidR="00CA20EE">
              <w:t>s Evening (school based)</w:t>
            </w:r>
            <w:r w:rsidRPr="00007DAB">
              <w:t xml:space="preserve"> </w:t>
            </w:r>
          </w:p>
        </w:tc>
      </w:tr>
      <w:tr w:rsidR="008B5F60" w:rsidRPr="00F713D2" w14:paraId="234BF8FB" w14:textId="77777777" w:rsidTr="00AB4071">
        <w:tc>
          <w:tcPr>
            <w:tcW w:w="2263" w:type="dxa"/>
          </w:tcPr>
          <w:p w14:paraId="1F127864" w14:textId="6D2EB3B4" w:rsidR="008B5F60" w:rsidRPr="00007DAB" w:rsidRDefault="008B5F60" w:rsidP="00007DAB">
            <w:pPr>
              <w:jc w:val="right"/>
            </w:pPr>
            <w:r>
              <w:t>Thursday 16</w:t>
            </w:r>
            <w:r w:rsidRPr="008B5F60">
              <w:rPr>
                <w:vertAlign w:val="superscript"/>
              </w:rPr>
              <w:t>th</w:t>
            </w:r>
            <w:r>
              <w:t xml:space="preserve"> </w:t>
            </w:r>
          </w:p>
        </w:tc>
        <w:tc>
          <w:tcPr>
            <w:tcW w:w="6753" w:type="dxa"/>
          </w:tcPr>
          <w:p w14:paraId="22A15BD0" w14:textId="7BB0F7D5" w:rsidR="008B5F60" w:rsidRPr="00007DAB" w:rsidRDefault="008B5F60" w:rsidP="00007DAB">
            <w:r>
              <w:t xml:space="preserve">P1 and P7 Dental Checks – in school </w:t>
            </w:r>
          </w:p>
        </w:tc>
      </w:tr>
      <w:tr w:rsidR="00007DAB" w:rsidRPr="00F713D2" w14:paraId="5446DA97" w14:textId="77777777" w:rsidTr="00AB4071">
        <w:tc>
          <w:tcPr>
            <w:tcW w:w="2263" w:type="dxa"/>
          </w:tcPr>
          <w:p w14:paraId="69B27A09" w14:textId="2EF49E4C" w:rsidR="00007DAB" w:rsidRPr="00007DAB" w:rsidRDefault="00007DAB" w:rsidP="00007DAB">
            <w:pPr>
              <w:jc w:val="right"/>
            </w:pPr>
            <w:r w:rsidRPr="00007DAB">
              <w:t>Friday 1</w:t>
            </w:r>
            <w:r w:rsidR="008B5F60">
              <w:t>7</w:t>
            </w:r>
            <w:r w:rsidRPr="00007DAB">
              <w:rPr>
                <w:vertAlign w:val="superscript"/>
              </w:rPr>
              <w:t>th</w:t>
            </w:r>
            <w:r w:rsidRPr="00007DAB">
              <w:t xml:space="preserve">  </w:t>
            </w:r>
          </w:p>
        </w:tc>
        <w:tc>
          <w:tcPr>
            <w:tcW w:w="6753" w:type="dxa"/>
          </w:tcPr>
          <w:p w14:paraId="7F009451" w14:textId="50211C03" w:rsidR="00007DAB" w:rsidRPr="00007DAB" w:rsidRDefault="00007DAB" w:rsidP="00007DAB">
            <w:r w:rsidRPr="00007DAB">
              <w:t>Red Nose Day</w:t>
            </w:r>
          </w:p>
        </w:tc>
      </w:tr>
      <w:tr w:rsidR="008B5F60" w:rsidRPr="00F713D2" w14:paraId="72FEF185" w14:textId="77777777" w:rsidTr="00AB4071">
        <w:tc>
          <w:tcPr>
            <w:tcW w:w="2263" w:type="dxa"/>
          </w:tcPr>
          <w:p w14:paraId="06C8340B" w14:textId="77777777" w:rsidR="008B5F60" w:rsidRDefault="008B5F60" w:rsidP="00007DAB">
            <w:pPr>
              <w:jc w:val="right"/>
            </w:pPr>
            <w:r>
              <w:t>Monday 27</w:t>
            </w:r>
            <w:r w:rsidRPr="008B5F60">
              <w:rPr>
                <w:vertAlign w:val="superscript"/>
              </w:rPr>
              <w:t>th</w:t>
            </w:r>
            <w:r>
              <w:t xml:space="preserve"> </w:t>
            </w:r>
          </w:p>
          <w:p w14:paraId="4037EFAA" w14:textId="77777777" w:rsidR="008B5F60" w:rsidRDefault="008B5F60" w:rsidP="00007DAB">
            <w:pPr>
              <w:jc w:val="right"/>
            </w:pPr>
            <w:r>
              <w:t xml:space="preserve">To </w:t>
            </w:r>
          </w:p>
          <w:p w14:paraId="31AF15A4" w14:textId="7D045BA4" w:rsidR="008B5F60" w:rsidRPr="00007DAB" w:rsidRDefault="008B5F60" w:rsidP="00007DAB">
            <w:pPr>
              <w:jc w:val="right"/>
            </w:pPr>
            <w:r>
              <w:t>Friday 31</w:t>
            </w:r>
            <w:r w:rsidRPr="008B5F60">
              <w:rPr>
                <w:vertAlign w:val="superscript"/>
              </w:rPr>
              <w:t>st</w:t>
            </w:r>
            <w:r>
              <w:t xml:space="preserve"> </w:t>
            </w:r>
          </w:p>
        </w:tc>
        <w:tc>
          <w:tcPr>
            <w:tcW w:w="6753" w:type="dxa"/>
          </w:tcPr>
          <w:p w14:paraId="24DDFB50" w14:textId="2974F571" w:rsidR="008B5F60" w:rsidRPr="00007DAB" w:rsidRDefault="008B5F60" w:rsidP="00007DAB">
            <w:r>
              <w:t>P7 Residential Trip to Nethybridge, Abernethy</w:t>
            </w:r>
          </w:p>
        </w:tc>
      </w:tr>
      <w:tr w:rsidR="008B5F60" w:rsidRPr="00F713D2" w14:paraId="11673B5E" w14:textId="77777777" w:rsidTr="00AB4071">
        <w:tc>
          <w:tcPr>
            <w:tcW w:w="2263" w:type="dxa"/>
          </w:tcPr>
          <w:p w14:paraId="2744F06D" w14:textId="558F5EED" w:rsidR="008B5F60" w:rsidRDefault="008B5F60" w:rsidP="00007DAB">
            <w:pPr>
              <w:jc w:val="right"/>
            </w:pPr>
            <w:r>
              <w:t>Friday 31</w:t>
            </w:r>
            <w:r w:rsidRPr="008B5F60">
              <w:rPr>
                <w:vertAlign w:val="superscript"/>
              </w:rPr>
              <w:t>st</w:t>
            </w:r>
            <w:r>
              <w:t xml:space="preserve"> </w:t>
            </w:r>
          </w:p>
        </w:tc>
        <w:tc>
          <w:tcPr>
            <w:tcW w:w="6753" w:type="dxa"/>
          </w:tcPr>
          <w:p w14:paraId="1AC84E0E" w14:textId="50B9ECEA" w:rsidR="008B5F60" w:rsidRDefault="008B5F60" w:rsidP="00007DAB">
            <w:r>
              <w:t xml:space="preserve">P1 – Class Assembly </w:t>
            </w:r>
          </w:p>
        </w:tc>
      </w:tr>
      <w:tr w:rsidR="008B5F60" w:rsidRPr="00F713D2" w14:paraId="4E5141D0" w14:textId="77777777" w:rsidTr="00AB4071">
        <w:tc>
          <w:tcPr>
            <w:tcW w:w="2263" w:type="dxa"/>
          </w:tcPr>
          <w:p w14:paraId="1801F9F0" w14:textId="248C9B88" w:rsidR="008B5F60" w:rsidRDefault="008B5F60" w:rsidP="00007DAB">
            <w:pPr>
              <w:jc w:val="right"/>
            </w:pPr>
            <w:r>
              <w:t>Friday 31</w:t>
            </w:r>
            <w:r w:rsidRPr="008B5F60">
              <w:rPr>
                <w:vertAlign w:val="superscript"/>
              </w:rPr>
              <w:t>st</w:t>
            </w:r>
            <w:r>
              <w:t xml:space="preserve"> </w:t>
            </w:r>
          </w:p>
        </w:tc>
        <w:tc>
          <w:tcPr>
            <w:tcW w:w="6753" w:type="dxa"/>
          </w:tcPr>
          <w:p w14:paraId="1EDE3984" w14:textId="33367049" w:rsidR="008B5F60" w:rsidRDefault="008B5F60" w:rsidP="00007DAB">
            <w:r>
              <w:t xml:space="preserve">Last day of term 3 – start of Easter Break </w:t>
            </w:r>
          </w:p>
        </w:tc>
      </w:tr>
      <w:tr w:rsidR="00007DAB" w:rsidRPr="00F713D2" w14:paraId="16A7FEB5" w14:textId="77777777" w:rsidTr="00AB4071">
        <w:tc>
          <w:tcPr>
            <w:tcW w:w="9016" w:type="dxa"/>
            <w:gridSpan w:val="2"/>
            <w:shd w:val="clear" w:color="auto" w:fill="D0CECE" w:themeFill="background2" w:themeFillShade="E6"/>
          </w:tcPr>
          <w:p w14:paraId="54031E23" w14:textId="77777777" w:rsidR="00007DAB" w:rsidRPr="00007DAB" w:rsidRDefault="00007DAB" w:rsidP="00007DAB">
            <w:pPr>
              <w:rPr>
                <w:i/>
                <w:iCs/>
                <w:sz w:val="28"/>
                <w:szCs w:val="28"/>
              </w:rPr>
            </w:pPr>
            <w:bookmarkStart w:id="0" w:name="_Hlk127529067"/>
            <w:r w:rsidRPr="00007DAB">
              <w:rPr>
                <w:i/>
                <w:iCs/>
                <w:sz w:val="28"/>
                <w:szCs w:val="28"/>
              </w:rPr>
              <w:t xml:space="preserve">April </w:t>
            </w:r>
          </w:p>
        </w:tc>
      </w:tr>
      <w:bookmarkEnd w:id="0"/>
      <w:tr w:rsidR="00007DAB" w14:paraId="3D9B88F7" w14:textId="77777777" w:rsidTr="00AB4071">
        <w:tc>
          <w:tcPr>
            <w:tcW w:w="2263" w:type="dxa"/>
          </w:tcPr>
          <w:p w14:paraId="28653AE7" w14:textId="556757E3" w:rsidR="00007DAB" w:rsidRPr="00007DAB" w:rsidRDefault="00007DAB" w:rsidP="00007DAB">
            <w:pPr>
              <w:jc w:val="right"/>
            </w:pPr>
            <w:r w:rsidRPr="00007DAB">
              <w:t>Monday 1</w:t>
            </w:r>
            <w:r w:rsidR="008B5F60">
              <w:t>7</w:t>
            </w:r>
            <w:r w:rsidRPr="00007DAB">
              <w:rPr>
                <w:vertAlign w:val="superscript"/>
              </w:rPr>
              <w:t>th</w:t>
            </w:r>
            <w:r w:rsidRPr="00007DAB">
              <w:t xml:space="preserve"> </w:t>
            </w:r>
          </w:p>
        </w:tc>
        <w:tc>
          <w:tcPr>
            <w:tcW w:w="6753" w:type="dxa"/>
          </w:tcPr>
          <w:p w14:paraId="4E917753" w14:textId="77777777" w:rsidR="00007DAB" w:rsidRPr="00007DAB" w:rsidRDefault="00007DAB" w:rsidP="00007DAB">
            <w:r w:rsidRPr="00007DAB">
              <w:t>SCHOOL OPEN – start of term 4</w:t>
            </w:r>
          </w:p>
        </w:tc>
      </w:tr>
      <w:tr w:rsidR="008B5F60" w14:paraId="69A93B92" w14:textId="77777777" w:rsidTr="00AB4071">
        <w:tc>
          <w:tcPr>
            <w:tcW w:w="2263" w:type="dxa"/>
          </w:tcPr>
          <w:p w14:paraId="14D68427" w14:textId="0C6A385B" w:rsidR="008B5F60" w:rsidRPr="00007DAB" w:rsidRDefault="008B5F60" w:rsidP="00007DAB">
            <w:pPr>
              <w:jc w:val="right"/>
            </w:pPr>
            <w:r>
              <w:t>Tuesday 25</w:t>
            </w:r>
            <w:r w:rsidRPr="008B5F60">
              <w:rPr>
                <w:vertAlign w:val="superscript"/>
              </w:rPr>
              <w:t>th</w:t>
            </w:r>
            <w:r>
              <w:t xml:space="preserve"> </w:t>
            </w:r>
          </w:p>
        </w:tc>
        <w:tc>
          <w:tcPr>
            <w:tcW w:w="6753" w:type="dxa"/>
          </w:tcPr>
          <w:p w14:paraId="04988169" w14:textId="54DCF908" w:rsidR="008B5F60" w:rsidRPr="00007DAB" w:rsidRDefault="008B5F60" w:rsidP="00007DAB">
            <w:r>
              <w:t xml:space="preserve">SPCA – P6, P7, P1, P2 class visits </w:t>
            </w:r>
          </w:p>
        </w:tc>
      </w:tr>
      <w:tr w:rsidR="008B5F60" w14:paraId="0C99BB68" w14:textId="77777777" w:rsidTr="00AB4071">
        <w:tc>
          <w:tcPr>
            <w:tcW w:w="2263" w:type="dxa"/>
          </w:tcPr>
          <w:p w14:paraId="6FDBEAC5" w14:textId="5C1EADD7" w:rsidR="008B5F60" w:rsidRPr="00007DAB" w:rsidRDefault="008B5F60" w:rsidP="00007DAB">
            <w:pPr>
              <w:jc w:val="right"/>
            </w:pPr>
            <w:r>
              <w:t>Wednesday 26</w:t>
            </w:r>
            <w:r w:rsidRPr="008B5F60">
              <w:rPr>
                <w:vertAlign w:val="superscript"/>
              </w:rPr>
              <w:t>th</w:t>
            </w:r>
            <w:r>
              <w:t xml:space="preserve"> </w:t>
            </w:r>
          </w:p>
        </w:tc>
        <w:tc>
          <w:tcPr>
            <w:tcW w:w="6753" w:type="dxa"/>
          </w:tcPr>
          <w:p w14:paraId="62CA793B" w14:textId="304021D1" w:rsidR="008B5F60" w:rsidRPr="00007DAB" w:rsidRDefault="008B5F60" w:rsidP="00007DAB">
            <w:r>
              <w:t xml:space="preserve">SPCA – P4, P5, P3 class visits </w:t>
            </w:r>
          </w:p>
        </w:tc>
      </w:tr>
      <w:tr w:rsidR="008B5F60" w:rsidRPr="00F713D2" w14:paraId="4AC37831" w14:textId="77777777" w:rsidTr="00ED4494">
        <w:tc>
          <w:tcPr>
            <w:tcW w:w="9016" w:type="dxa"/>
            <w:gridSpan w:val="2"/>
            <w:shd w:val="clear" w:color="auto" w:fill="D0CECE" w:themeFill="background2" w:themeFillShade="E6"/>
          </w:tcPr>
          <w:p w14:paraId="09DBA7DD" w14:textId="21828F40" w:rsidR="008B5F60" w:rsidRPr="00007DAB" w:rsidRDefault="008B5F60" w:rsidP="00ED4494">
            <w:pPr>
              <w:rPr>
                <w:i/>
                <w:iCs/>
                <w:sz w:val="28"/>
                <w:szCs w:val="28"/>
              </w:rPr>
            </w:pPr>
            <w:r>
              <w:rPr>
                <w:i/>
                <w:iCs/>
                <w:sz w:val="28"/>
                <w:szCs w:val="28"/>
              </w:rPr>
              <w:t xml:space="preserve">May </w:t>
            </w:r>
          </w:p>
        </w:tc>
      </w:tr>
      <w:tr w:rsidR="008B5F60" w14:paraId="0F458296" w14:textId="77777777" w:rsidTr="00AB4071">
        <w:tc>
          <w:tcPr>
            <w:tcW w:w="2263" w:type="dxa"/>
          </w:tcPr>
          <w:p w14:paraId="6A655C8E" w14:textId="5B33DDA4" w:rsidR="008B5F60" w:rsidRPr="00007DAB" w:rsidRDefault="008B5F60" w:rsidP="00007DAB">
            <w:pPr>
              <w:jc w:val="right"/>
            </w:pPr>
            <w:r>
              <w:t>Monday 1</w:t>
            </w:r>
            <w:r w:rsidRPr="008B5F60">
              <w:rPr>
                <w:vertAlign w:val="superscript"/>
              </w:rPr>
              <w:t>st</w:t>
            </w:r>
            <w:r>
              <w:t xml:space="preserve"> </w:t>
            </w:r>
          </w:p>
        </w:tc>
        <w:tc>
          <w:tcPr>
            <w:tcW w:w="6753" w:type="dxa"/>
          </w:tcPr>
          <w:p w14:paraId="4D9CB12A" w14:textId="1B7BEC8E" w:rsidR="008B5F60" w:rsidRPr="00007DAB" w:rsidRDefault="008B5F60" w:rsidP="00007DAB">
            <w:r>
              <w:t>May Day Holiday (SCHOOL CLOSED)</w:t>
            </w:r>
          </w:p>
        </w:tc>
      </w:tr>
      <w:tr w:rsidR="008B5F60" w:rsidRPr="00F713D2" w14:paraId="0C8F720A" w14:textId="77777777" w:rsidTr="00ED4494">
        <w:tc>
          <w:tcPr>
            <w:tcW w:w="9016" w:type="dxa"/>
            <w:gridSpan w:val="2"/>
            <w:shd w:val="clear" w:color="auto" w:fill="D0CECE" w:themeFill="background2" w:themeFillShade="E6"/>
          </w:tcPr>
          <w:p w14:paraId="1DEC47E9" w14:textId="005BC34B" w:rsidR="008B5F60" w:rsidRPr="00007DAB" w:rsidRDefault="008B5F60" w:rsidP="00ED4494">
            <w:pPr>
              <w:rPr>
                <w:i/>
                <w:iCs/>
                <w:sz w:val="28"/>
                <w:szCs w:val="28"/>
              </w:rPr>
            </w:pPr>
            <w:r>
              <w:rPr>
                <w:i/>
                <w:iCs/>
                <w:sz w:val="28"/>
                <w:szCs w:val="28"/>
              </w:rPr>
              <w:t xml:space="preserve">June </w:t>
            </w:r>
          </w:p>
        </w:tc>
      </w:tr>
      <w:tr w:rsidR="008B5F60" w14:paraId="7D60029D" w14:textId="77777777" w:rsidTr="00AB4071">
        <w:tc>
          <w:tcPr>
            <w:tcW w:w="2263" w:type="dxa"/>
          </w:tcPr>
          <w:p w14:paraId="55C2133C" w14:textId="3049EBC6" w:rsidR="008B5F60" w:rsidRPr="00007DAB" w:rsidRDefault="008B5F60" w:rsidP="00007DAB">
            <w:pPr>
              <w:jc w:val="right"/>
            </w:pPr>
            <w:r>
              <w:t>Monday 5</w:t>
            </w:r>
            <w:r w:rsidRPr="008B5F60">
              <w:rPr>
                <w:vertAlign w:val="superscript"/>
              </w:rPr>
              <w:t>th</w:t>
            </w:r>
            <w:r>
              <w:t xml:space="preserve"> </w:t>
            </w:r>
          </w:p>
        </w:tc>
        <w:tc>
          <w:tcPr>
            <w:tcW w:w="6753" w:type="dxa"/>
          </w:tcPr>
          <w:p w14:paraId="1168D27F" w14:textId="15FE49E3" w:rsidR="008B5F60" w:rsidRPr="00007DAB" w:rsidRDefault="008B5F60" w:rsidP="00007DAB">
            <w:r>
              <w:t>Ellon Cluster Occasional Day – SCHOOL CLOSED</w:t>
            </w:r>
          </w:p>
        </w:tc>
      </w:tr>
      <w:tr w:rsidR="008B5F60" w14:paraId="5ECA9F52" w14:textId="77777777" w:rsidTr="00AB4071">
        <w:tc>
          <w:tcPr>
            <w:tcW w:w="2263" w:type="dxa"/>
          </w:tcPr>
          <w:p w14:paraId="74E3DAEF" w14:textId="482050AF" w:rsidR="008B5F60" w:rsidRPr="00007DAB" w:rsidRDefault="008B5F60" w:rsidP="00007DAB">
            <w:pPr>
              <w:jc w:val="right"/>
            </w:pPr>
            <w:r>
              <w:t>Tuesday 27</w:t>
            </w:r>
            <w:r w:rsidRPr="008B5F60">
              <w:rPr>
                <w:vertAlign w:val="superscript"/>
              </w:rPr>
              <w:t>th</w:t>
            </w:r>
            <w:r>
              <w:t xml:space="preserve"> </w:t>
            </w:r>
          </w:p>
        </w:tc>
        <w:tc>
          <w:tcPr>
            <w:tcW w:w="6753" w:type="dxa"/>
            <w:vMerge w:val="restart"/>
          </w:tcPr>
          <w:p w14:paraId="4C562F20" w14:textId="77777777" w:rsidR="008B5F60" w:rsidRDefault="008B5F60" w:rsidP="00007DAB">
            <w:r>
              <w:t xml:space="preserve">P7 pupils at Ellon Academy for Transition Days </w:t>
            </w:r>
          </w:p>
          <w:p w14:paraId="31C7EEDE" w14:textId="77777777" w:rsidR="008B5F60" w:rsidRDefault="008B5F60" w:rsidP="00007DAB"/>
          <w:p w14:paraId="6452FD41" w14:textId="28A49B5C" w:rsidR="008B5F60" w:rsidRPr="00007DAB" w:rsidRDefault="008B5F60" w:rsidP="00007DAB">
            <w:r>
              <w:t xml:space="preserve">All pupils move up for transition afternoons in school </w:t>
            </w:r>
          </w:p>
        </w:tc>
      </w:tr>
      <w:tr w:rsidR="008B5F60" w14:paraId="7209BFAB" w14:textId="77777777" w:rsidTr="00AB4071">
        <w:tc>
          <w:tcPr>
            <w:tcW w:w="2263" w:type="dxa"/>
          </w:tcPr>
          <w:p w14:paraId="2D5C5834" w14:textId="3B758C5E" w:rsidR="008B5F60" w:rsidRPr="00007DAB" w:rsidRDefault="008B5F60" w:rsidP="00007DAB">
            <w:pPr>
              <w:jc w:val="right"/>
            </w:pPr>
            <w:r>
              <w:t>Wednesday 28</w:t>
            </w:r>
            <w:r w:rsidRPr="008B5F60">
              <w:rPr>
                <w:vertAlign w:val="superscript"/>
              </w:rPr>
              <w:t>th</w:t>
            </w:r>
            <w:r>
              <w:t xml:space="preserve"> </w:t>
            </w:r>
          </w:p>
        </w:tc>
        <w:tc>
          <w:tcPr>
            <w:tcW w:w="6753" w:type="dxa"/>
            <w:vMerge/>
          </w:tcPr>
          <w:p w14:paraId="4AB08C78" w14:textId="77777777" w:rsidR="008B5F60" w:rsidRPr="00007DAB" w:rsidRDefault="008B5F60" w:rsidP="00007DAB"/>
        </w:tc>
      </w:tr>
      <w:tr w:rsidR="008B5F60" w14:paraId="39C015AC" w14:textId="77777777" w:rsidTr="00AB4071">
        <w:tc>
          <w:tcPr>
            <w:tcW w:w="2263" w:type="dxa"/>
          </w:tcPr>
          <w:p w14:paraId="70E09C2E" w14:textId="66A1A9AE" w:rsidR="008B5F60" w:rsidRPr="00007DAB" w:rsidRDefault="008B5F60" w:rsidP="00007DAB">
            <w:pPr>
              <w:jc w:val="right"/>
            </w:pPr>
            <w:r>
              <w:t>Thursday 29</w:t>
            </w:r>
            <w:r w:rsidRPr="008B5F60">
              <w:rPr>
                <w:vertAlign w:val="superscript"/>
              </w:rPr>
              <w:t>th</w:t>
            </w:r>
            <w:r>
              <w:t xml:space="preserve"> </w:t>
            </w:r>
          </w:p>
        </w:tc>
        <w:tc>
          <w:tcPr>
            <w:tcW w:w="6753" w:type="dxa"/>
            <w:vMerge/>
          </w:tcPr>
          <w:p w14:paraId="73D47CAE" w14:textId="77777777" w:rsidR="008B5F60" w:rsidRPr="00007DAB" w:rsidRDefault="008B5F60" w:rsidP="00007DAB"/>
        </w:tc>
      </w:tr>
      <w:tr w:rsidR="008B5F60" w:rsidRPr="00F713D2" w14:paraId="3CDD478A" w14:textId="77777777" w:rsidTr="00ED4494">
        <w:tc>
          <w:tcPr>
            <w:tcW w:w="9016" w:type="dxa"/>
            <w:gridSpan w:val="2"/>
            <w:shd w:val="clear" w:color="auto" w:fill="D0CECE" w:themeFill="background2" w:themeFillShade="E6"/>
          </w:tcPr>
          <w:p w14:paraId="37A12A37" w14:textId="2DB369F3" w:rsidR="008B5F60" w:rsidRPr="00007DAB" w:rsidRDefault="008B5F60" w:rsidP="00ED4494">
            <w:pPr>
              <w:rPr>
                <w:i/>
                <w:iCs/>
                <w:sz w:val="28"/>
                <w:szCs w:val="28"/>
              </w:rPr>
            </w:pPr>
            <w:r>
              <w:rPr>
                <w:i/>
                <w:iCs/>
                <w:sz w:val="28"/>
                <w:szCs w:val="28"/>
              </w:rPr>
              <w:t xml:space="preserve">July </w:t>
            </w:r>
          </w:p>
        </w:tc>
      </w:tr>
      <w:tr w:rsidR="008B5F60" w14:paraId="48EE2492" w14:textId="77777777" w:rsidTr="00AB4071">
        <w:tc>
          <w:tcPr>
            <w:tcW w:w="2263" w:type="dxa"/>
          </w:tcPr>
          <w:p w14:paraId="4020C956" w14:textId="64B8BFCE" w:rsidR="008B5F60" w:rsidRPr="00007DAB" w:rsidRDefault="008B5F60" w:rsidP="00007DAB">
            <w:pPr>
              <w:jc w:val="right"/>
            </w:pPr>
            <w:r>
              <w:t>Friday 7</w:t>
            </w:r>
            <w:r w:rsidRPr="008B5F60">
              <w:rPr>
                <w:vertAlign w:val="superscript"/>
              </w:rPr>
              <w:t>th</w:t>
            </w:r>
            <w:r>
              <w:t xml:space="preserve"> </w:t>
            </w:r>
          </w:p>
        </w:tc>
        <w:tc>
          <w:tcPr>
            <w:tcW w:w="6753" w:type="dxa"/>
          </w:tcPr>
          <w:p w14:paraId="44D8B6EB" w14:textId="741690E8" w:rsidR="008B5F60" w:rsidRPr="00007DAB" w:rsidRDefault="008B5F60" w:rsidP="00007DAB">
            <w:r>
              <w:t xml:space="preserve">Last Day of Term </w:t>
            </w:r>
            <w:r w:rsidR="00E542CE">
              <w:t xml:space="preserve">4 - </w:t>
            </w:r>
            <w:r>
              <w:t xml:space="preserve">Start of the Summer Holidays </w:t>
            </w:r>
          </w:p>
        </w:tc>
      </w:tr>
      <w:tr w:rsidR="008B5F60" w:rsidRPr="00F713D2" w14:paraId="4E4488D1" w14:textId="77777777" w:rsidTr="00ED4494">
        <w:tc>
          <w:tcPr>
            <w:tcW w:w="9016" w:type="dxa"/>
            <w:gridSpan w:val="2"/>
            <w:shd w:val="clear" w:color="auto" w:fill="D0CECE" w:themeFill="background2" w:themeFillShade="E6"/>
          </w:tcPr>
          <w:p w14:paraId="2EB4198A" w14:textId="2B971D68" w:rsidR="008B5F60" w:rsidRPr="00007DAB" w:rsidRDefault="008B5F60" w:rsidP="00ED4494">
            <w:pPr>
              <w:rPr>
                <w:i/>
                <w:iCs/>
                <w:sz w:val="28"/>
                <w:szCs w:val="28"/>
              </w:rPr>
            </w:pPr>
            <w:r>
              <w:rPr>
                <w:i/>
                <w:iCs/>
                <w:sz w:val="28"/>
                <w:szCs w:val="28"/>
              </w:rPr>
              <w:t xml:space="preserve">August </w:t>
            </w:r>
          </w:p>
        </w:tc>
      </w:tr>
      <w:tr w:rsidR="008B5F60" w14:paraId="1C95BDDB" w14:textId="77777777" w:rsidTr="00AB4071">
        <w:tc>
          <w:tcPr>
            <w:tcW w:w="2263" w:type="dxa"/>
          </w:tcPr>
          <w:p w14:paraId="02E97169" w14:textId="292B3793" w:rsidR="008B5F60" w:rsidRPr="00007DAB" w:rsidRDefault="008B5F60" w:rsidP="00007DAB">
            <w:pPr>
              <w:jc w:val="right"/>
            </w:pPr>
            <w:r>
              <w:t>Monday</w:t>
            </w:r>
            <w:r w:rsidR="00E542CE">
              <w:t xml:space="preserve"> 21</w:t>
            </w:r>
            <w:r w:rsidR="00E542CE" w:rsidRPr="00E542CE">
              <w:rPr>
                <w:vertAlign w:val="superscript"/>
              </w:rPr>
              <w:t>st</w:t>
            </w:r>
            <w:r w:rsidR="00E542CE">
              <w:t xml:space="preserve"> </w:t>
            </w:r>
            <w:r w:rsidR="00ED3709">
              <w:t xml:space="preserve"> </w:t>
            </w:r>
            <w:r>
              <w:t xml:space="preserve"> </w:t>
            </w:r>
          </w:p>
        </w:tc>
        <w:tc>
          <w:tcPr>
            <w:tcW w:w="6753" w:type="dxa"/>
          </w:tcPr>
          <w:p w14:paraId="50B0756D" w14:textId="7D4F9036" w:rsidR="008B5F60" w:rsidRPr="00007DAB" w:rsidRDefault="00E542CE" w:rsidP="00007DAB">
            <w:r>
              <w:t xml:space="preserve">In-Service Day – SCHOOL CLOSED TO PUPILS </w:t>
            </w:r>
          </w:p>
        </w:tc>
      </w:tr>
      <w:tr w:rsidR="00E542CE" w14:paraId="471340EA" w14:textId="77777777" w:rsidTr="00AB4071">
        <w:tc>
          <w:tcPr>
            <w:tcW w:w="2263" w:type="dxa"/>
          </w:tcPr>
          <w:p w14:paraId="6E849452" w14:textId="7432C93A" w:rsidR="00E542CE" w:rsidRDefault="00E542CE" w:rsidP="00007DAB">
            <w:pPr>
              <w:jc w:val="right"/>
            </w:pPr>
            <w:r>
              <w:t>Tuesday 22</w:t>
            </w:r>
            <w:r w:rsidRPr="00E542CE">
              <w:rPr>
                <w:vertAlign w:val="superscript"/>
              </w:rPr>
              <w:t>nd</w:t>
            </w:r>
            <w:r>
              <w:t xml:space="preserve"> </w:t>
            </w:r>
          </w:p>
        </w:tc>
        <w:tc>
          <w:tcPr>
            <w:tcW w:w="6753" w:type="dxa"/>
          </w:tcPr>
          <w:p w14:paraId="6F3B0A9E" w14:textId="3DB18598" w:rsidR="00E542CE" w:rsidRDefault="00E542CE" w:rsidP="00007DAB">
            <w:r>
              <w:t xml:space="preserve">Start of Term 1 – Pupils return to school </w:t>
            </w:r>
          </w:p>
        </w:tc>
      </w:tr>
    </w:tbl>
    <w:p w14:paraId="46539E01" w14:textId="77777777" w:rsidR="00A2739C" w:rsidRPr="00A2739C" w:rsidRDefault="00A2739C" w:rsidP="003B3D21">
      <w:pPr>
        <w:rPr>
          <w:i/>
          <w:iCs/>
        </w:rPr>
      </w:pPr>
      <w:r w:rsidRPr="00A2739C">
        <w:rPr>
          <w:i/>
          <w:iCs/>
        </w:rPr>
        <w:t>*</w:t>
      </w:r>
      <w:r w:rsidRPr="00A2739C">
        <w:rPr>
          <w:i/>
          <w:iCs/>
          <w:u w:val="single"/>
        </w:rPr>
        <w:t>Please note –</w:t>
      </w:r>
      <w:r w:rsidRPr="00A2739C">
        <w:rPr>
          <w:i/>
          <w:iCs/>
        </w:rPr>
        <w:t xml:space="preserve"> </w:t>
      </w:r>
    </w:p>
    <w:p w14:paraId="7A551058" w14:textId="6F21313B" w:rsidR="00515837" w:rsidRPr="00A2739C" w:rsidRDefault="00A2739C" w:rsidP="003B3D21">
      <w:pPr>
        <w:rPr>
          <w:i/>
          <w:iCs/>
        </w:rPr>
      </w:pPr>
      <w:r w:rsidRPr="00A2739C">
        <w:rPr>
          <w:i/>
          <w:iCs/>
        </w:rPr>
        <w:t xml:space="preserve">Not all dates have been confirmed for term 4 but they will be shared with families as soon as possible (e.g., Sports Day, Prize-Giving, P7 Leavers Assembly etc.) </w:t>
      </w:r>
    </w:p>
    <w:sectPr w:rsidR="00515837" w:rsidRPr="00A2739C" w:rsidSect="00F778AF">
      <w:type w:val="continuous"/>
      <w:pgSz w:w="11906" w:h="16838"/>
      <w:pgMar w:top="1440" w:right="1440" w:bottom="1440" w:left="1440" w:header="708" w:footer="708" w:gutter="0"/>
      <w:pgBorders w:offsetFrom="page">
        <w:top w:val="thickThinSmallGap" w:sz="36" w:space="24" w:color="2E74B5" w:themeColor="accent1" w:themeShade="BF"/>
        <w:left w:val="thickThinSmallGap" w:sz="36" w:space="24" w:color="2E74B5" w:themeColor="accent1" w:themeShade="BF"/>
        <w:bottom w:val="thinThickSmallGap" w:sz="36" w:space="24" w:color="2E74B5" w:themeColor="accent1" w:themeShade="BF"/>
        <w:right w:val="thinThickSmallGap"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90BA" w14:textId="77777777" w:rsidR="009F1410" w:rsidRDefault="009F1410" w:rsidP="000F52B6">
      <w:pPr>
        <w:spacing w:after="0" w:line="240" w:lineRule="auto"/>
      </w:pPr>
      <w:r>
        <w:separator/>
      </w:r>
    </w:p>
  </w:endnote>
  <w:endnote w:type="continuationSeparator" w:id="0">
    <w:p w14:paraId="1FD148EF" w14:textId="77777777" w:rsidR="009F1410" w:rsidRDefault="009F1410" w:rsidP="000F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0828" w14:textId="77777777" w:rsidR="009F1410" w:rsidRDefault="009F1410" w:rsidP="000F52B6">
      <w:pPr>
        <w:spacing w:after="0" w:line="240" w:lineRule="auto"/>
      </w:pPr>
      <w:r>
        <w:separator/>
      </w:r>
    </w:p>
  </w:footnote>
  <w:footnote w:type="continuationSeparator" w:id="0">
    <w:p w14:paraId="1483F2A7" w14:textId="77777777" w:rsidR="009F1410" w:rsidRDefault="009F1410" w:rsidP="000F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B597" w14:textId="77777777" w:rsidR="008428A9" w:rsidRDefault="008428A9" w:rsidP="000F52B6">
    <w:pPr>
      <w:pStyle w:val="Heade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jc w:val="center"/>
      <w:rPr>
        <w:rFonts w:ascii="Lucida Calligraphy" w:hAnsi="Lucida Calligraphy"/>
      </w:rPr>
    </w:pPr>
    <w:r w:rsidRPr="000F52B6">
      <w:rPr>
        <w:rFonts w:ascii="Lucida Calligraphy" w:hAnsi="Lucida Calligraphy" w:cs="Arial"/>
        <w:noProof/>
        <w:sz w:val="24"/>
        <w:szCs w:val="20"/>
        <w:lang w:eastAsia="en-GB"/>
      </w:rPr>
      <w:drawing>
        <wp:anchor distT="0" distB="0" distL="114300" distR="114300" simplePos="0" relativeHeight="251659264" behindDoc="1" locked="0" layoutInCell="1" allowOverlap="1" wp14:anchorId="3CD63E9A" wp14:editId="022C7630">
          <wp:simplePos x="0" y="0"/>
          <wp:positionH relativeFrom="column">
            <wp:posOffset>19050</wp:posOffset>
          </wp:positionH>
          <wp:positionV relativeFrom="paragraph">
            <wp:posOffset>95885</wp:posOffset>
          </wp:positionV>
          <wp:extent cx="1295400" cy="720947"/>
          <wp:effectExtent l="0" t="0" r="0" b="3175"/>
          <wp:wrapNone/>
          <wp:docPr id="2" name="photostripImage" descr="http://www.bing.com/th?id=A8MR6MKT%252fpIUbVQ480x360&amp;w=502&amp;h=280&amp;pid=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stripImage" descr="http://www.bing.com/th?id=A8MR6MKT%252fpIUbVQ480x360&amp;w=502&amp;h=280&amp;pid=lo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20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91B40" w14:textId="77777777" w:rsidR="008428A9" w:rsidRPr="00C14453" w:rsidRDefault="008428A9" w:rsidP="000F52B6">
    <w:pPr>
      <w:pStyle w:val="Heade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jc w:val="center"/>
      <w:rPr>
        <w:rFonts w:ascii="Lucida Calligraphy" w:hAnsi="Lucida Calligraphy"/>
        <w:sz w:val="28"/>
      </w:rPr>
    </w:pPr>
    <w:r w:rsidRPr="00C14453">
      <w:rPr>
        <w:rFonts w:ascii="Lucida Calligraphy" w:hAnsi="Lucida Calligraphy"/>
        <w:sz w:val="28"/>
      </w:rPr>
      <w:t xml:space="preserve">Newburgh Mathers Primary School </w:t>
    </w:r>
  </w:p>
  <w:p w14:paraId="02074557" w14:textId="58C78EC9" w:rsidR="008428A9" w:rsidRDefault="008428A9" w:rsidP="000F52B6">
    <w:pPr>
      <w:pStyle w:val="Heade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jc w:val="center"/>
      <w:rPr>
        <w:rFonts w:ascii="Lucida Calligraphy" w:hAnsi="Lucida Calligraphy"/>
      </w:rPr>
    </w:pPr>
    <w:r>
      <w:rPr>
        <w:rFonts w:ascii="Lucida Calligraphy" w:hAnsi="Lucida Calligraphy"/>
      </w:rPr>
      <w:t>Newsletter</w:t>
    </w:r>
    <w:r w:rsidRPr="000F52B6">
      <w:rPr>
        <w:rFonts w:ascii="Lucida Calligraphy" w:hAnsi="Lucida Calligraphy"/>
      </w:rPr>
      <w:t xml:space="preserve"> –</w:t>
    </w:r>
    <w:r w:rsidR="00800931">
      <w:rPr>
        <w:rFonts w:ascii="Lucida Calligraphy" w:hAnsi="Lucida Calligraphy"/>
      </w:rPr>
      <w:t>February</w:t>
    </w:r>
    <w:r w:rsidR="002701D6">
      <w:rPr>
        <w:rFonts w:ascii="Lucida Calligraphy" w:hAnsi="Lucida Calligraphy"/>
      </w:rPr>
      <w:t xml:space="preserve"> </w:t>
    </w:r>
    <w:r>
      <w:rPr>
        <w:rFonts w:ascii="Lucida Calligraphy" w:hAnsi="Lucida Calligraphy"/>
      </w:rPr>
      <w:t>202</w:t>
    </w:r>
    <w:r w:rsidR="00262ADD">
      <w:rPr>
        <w:rFonts w:ascii="Lucida Calligraphy" w:hAnsi="Lucida Calligraphy"/>
      </w:rPr>
      <w:t>3</w:t>
    </w:r>
  </w:p>
  <w:p w14:paraId="6BFBBAF9" w14:textId="77777777" w:rsidR="008428A9" w:rsidRPr="000F52B6" w:rsidRDefault="008428A9" w:rsidP="000F52B6">
    <w:pPr>
      <w:pStyle w:val="Heade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jc w:val="center"/>
      <w:rPr>
        <w:rFonts w:ascii="Lucida Calligraphy" w:hAnsi="Lucida Calligraph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14F00"/>
    <w:multiLevelType w:val="hybridMultilevel"/>
    <w:tmpl w:val="029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71E42"/>
    <w:multiLevelType w:val="hybridMultilevel"/>
    <w:tmpl w:val="E39C7EE0"/>
    <w:lvl w:ilvl="0" w:tplc="1C8213E6">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E59B4"/>
    <w:multiLevelType w:val="hybridMultilevel"/>
    <w:tmpl w:val="0C1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160917">
    <w:abstractNumId w:val="2"/>
  </w:num>
  <w:num w:numId="2" w16cid:durableId="420569887">
    <w:abstractNumId w:val="1"/>
  </w:num>
  <w:num w:numId="3" w16cid:durableId="200693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B6"/>
    <w:rsid w:val="00007DAB"/>
    <w:rsid w:val="000103E2"/>
    <w:rsid w:val="00035772"/>
    <w:rsid w:val="00040C00"/>
    <w:rsid w:val="0006469C"/>
    <w:rsid w:val="00073736"/>
    <w:rsid w:val="000764E0"/>
    <w:rsid w:val="00097F3B"/>
    <w:rsid w:val="000A094F"/>
    <w:rsid w:val="000B0CE7"/>
    <w:rsid w:val="000C3CAB"/>
    <w:rsid w:val="000C605D"/>
    <w:rsid w:val="000D4D38"/>
    <w:rsid w:val="000D60FB"/>
    <w:rsid w:val="000F52B6"/>
    <w:rsid w:val="000F7569"/>
    <w:rsid w:val="00100347"/>
    <w:rsid w:val="00102FB5"/>
    <w:rsid w:val="00103977"/>
    <w:rsid w:val="00103D08"/>
    <w:rsid w:val="00103DD2"/>
    <w:rsid w:val="001143EE"/>
    <w:rsid w:val="001274CA"/>
    <w:rsid w:val="0015112B"/>
    <w:rsid w:val="00161482"/>
    <w:rsid w:val="001628B9"/>
    <w:rsid w:val="0017385D"/>
    <w:rsid w:val="001801E4"/>
    <w:rsid w:val="001825B5"/>
    <w:rsid w:val="001A1BC1"/>
    <w:rsid w:val="001A65AD"/>
    <w:rsid w:val="001B0CCB"/>
    <w:rsid w:val="001C0F21"/>
    <w:rsid w:val="001C4D14"/>
    <w:rsid w:val="001F2084"/>
    <w:rsid w:val="001F3F07"/>
    <w:rsid w:val="00216781"/>
    <w:rsid w:val="00236A0F"/>
    <w:rsid w:val="00244348"/>
    <w:rsid w:val="00261CB9"/>
    <w:rsid w:val="00262ADD"/>
    <w:rsid w:val="0027015E"/>
    <w:rsid w:val="002701D6"/>
    <w:rsid w:val="00270F95"/>
    <w:rsid w:val="00271D34"/>
    <w:rsid w:val="002755D8"/>
    <w:rsid w:val="002913A7"/>
    <w:rsid w:val="002B2965"/>
    <w:rsid w:val="002C14D9"/>
    <w:rsid w:val="002C4930"/>
    <w:rsid w:val="002C4CCD"/>
    <w:rsid w:val="002D46D5"/>
    <w:rsid w:val="002E69AB"/>
    <w:rsid w:val="002F2D30"/>
    <w:rsid w:val="00300FE7"/>
    <w:rsid w:val="003200A6"/>
    <w:rsid w:val="0032456F"/>
    <w:rsid w:val="00344CBE"/>
    <w:rsid w:val="00352AB4"/>
    <w:rsid w:val="00357FCB"/>
    <w:rsid w:val="003860A3"/>
    <w:rsid w:val="003A306E"/>
    <w:rsid w:val="003B3D21"/>
    <w:rsid w:val="003C089A"/>
    <w:rsid w:val="003C1852"/>
    <w:rsid w:val="003C49F3"/>
    <w:rsid w:val="003D0D8E"/>
    <w:rsid w:val="003F62E4"/>
    <w:rsid w:val="004128C3"/>
    <w:rsid w:val="004227EE"/>
    <w:rsid w:val="00423759"/>
    <w:rsid w:val="00425A8C"/>
    <w:rsid w:val="004449C7"/>
    <w:rsid w:val="0046223E"/>
    <w:rsid w:val="0047044C"/>
    <w:rsid w:val="0047157D"/>
    <w:rsid w:val="00490665"/>
    <w:rsid w:val="004A1E73"/>
    <w:rsid w:val="004A3B0A"/>
    <w:rsid w:val="004D3648"/>
    <w:rsid w:val="004D7AB3"/>
    <w:rsid w:val="004F168B"/>
    <w:rsid w:val="00515837"/>
    <w:rsid w:val="00523226"/>
    <w:rsid w:val="0053518F"/>
    <w:rsid w:val="005513B7"/>
    <w:rsid w:val="00551D25"/>
    <w:rsid w:val="005554D6"/>
    <w:rsid w:val="00564E8B"/>
    <w:rsid w:val="0057242F"/>
    <w:rsid w:val="00594FF1"/>
    <w:rsid w:val="005A00BA"/>
    <w:rsid w:val="005A7583"/>
    <w:rsid w:val="005C0E18"/>
    <w:rsid w:val="005D24F6"/>
    <w:rsid w:val="00600360"/>
    <w:rsid w:val="00625965"/>
    <w:rsid w:val="00632015"/>
    <w:rsid w:val="00633E5E"/>
    <w:rsid w:val="00641B6D"/>
    <w:rsid w:val="0065577F"/>
    <w:rsid w:val="0065746C"/>
    <w:rsid w:val="00660F41"/>
    <w:rsid w:val="006724E2"/>
    <w:rsid w:val="0067682E"/>
    <w:rsid w:val="00686FB3"/>
    <w:rsid w:val="006A3D23"/>
    <w:rsid w:val="006C2FF5"/>
    <w:rsid w:val="006D3871"/>
    <w:rsid w:val="006D5720"/>
    <w:rsid w:val="006D730F"/>
    <w:rsid w:val="006D7666"/>
    <w:rsid w:val="006E0FB9"/>
    <w:rsid w:val="006E2F53"/>
    <w:rsid w:val="006F3A92"/>
    <w:rsid w:val="00700659"/>
    <w:rsid w:val="00711CA6"/>
    <w:rsid w:val="007242A1"/>
    <w:rsid w:val="007627B3"/>
    <w:rsid w:val="007635A9"/>
    <w:rsid w:val="007716DE"/>
    <w:rsid w:val="00772D6A"/>
    <w:rsid w:val="00773D12"/>
    <w:rsid w:val="00775882"/>
    <w:rsid w:val="007829F2"/>
    <w:rsid w:val="007901A3"/>
    <w:rsid w:val="007961B3"/>
    <w:rsid w:val="007D5D7E"/>
    <w:rsid w:val="007D791F"/>
    <w:rsid w:val="007E7A6B"/>
    <w:rsid w:val="007F7C82"/>
    <w:rsid w:val="0080044A"/>
    <w:rsid w:val="00800931"/>
    <w:rsid w:val="00803309"/>
    <w:rsid w:val="00810C8A"/>
    <w:rsid w:val="0082541E"/>
    <w:rsid w:val="008310C5"/>
    <w:rsid w:val="008339C3"/>
    <w:rsid w:val="008428A9"/>
    <w:rsid w:val="00847858"/>
    <w:rsid w:val="00872BD7"/>
    <w:rsid w:val="008906B2"/>
    <w:rsid w:val="008934D8"/>
    <w:rsid w:val="00894021"/>
    <w:rsid w:val="008A2EBA"/>
    <w:rsid w:val="008B0B96"/>
    <w:rsid w:val="008B5F60"/>
    <w:rsid w:val="008F271D"/>
    <w:rsid w:val="008F7EB4"/>
    <w:rsid w:val="00901E67"/>
    <w:rsid w:val="009311E7"/>
    <w:rsid w:val="00944AF1"/>
    <w:rsid w:val="00950E62"/>
    <w:rsid w:val="009561A6"/>
    <w:rsid w:val="0097735F"/>
    <w:rsid w:val="00986165"/>
    <w:rsid w:val="009869D0"/>
    <w:rsid w:val="0099166D"/>
    <w:rsid w:val="009E361A"/>
    <w:rsid w:val="009F1410"/>
    <w:rsid w:val="009F636C"/>
    <w:rsid w:val="00A2436C"/>
    <w:rsid w:val="00A25017"/>
    <w:rsid w:val="00A262F9"/>
    <w:rsid w:val="00A2739C"/>
    <w:rsid w:val="00A46544"/>
    <w:rsid w:val="00A80814"/>
    <w:rsid w:val="00A93BAF"/>
    <w:rsid w:val="00AA0D22"/>
    <w:rsid w:val="00AA4628"/>
    <w:rsid w:val="00AC19B6"/>
    <w:rsid w:val="00AC1E4E"/>
    <w:rsid w:val="00AC7712"/>
    <w:rsid w:val="00AD1261"/>
    <w:rsid w:val="00AD4BC7"/>
    <w:rsid w:val="00AE7ACD"/>
    <w:rsid w:val="00B22ADD"/>
    <w:rsid w:val="00B2305C"/>
    <w:rsid w:val="00B505FE"/>
    <w:rsid w:val="00B520D4"/>
    <w:rsid w:val="00B559AD"/>
    <w:rsid w:val="00B60546"/>
    <w:rsid w:val="00B64697"/>
    <w:rsid w:val="00B732CB"/>
    <w:rsid w:val="00B81D93"/>
    <w:rsid w:val="00B86472"/>
    <w:rsid w:val="00B90ACA"/>
    <w:rsid w:val="00B94597"/>
    <w:rsid w:val="00B957C0"/>
    <w:rsid w:val="00BB1CA1"/>
    <w:rsid w:val="00BB3AF1"/>
    <w:rsid w:val="00BD4C13"/>
    <w:rsid w:val="00BE01C9"/>
    <w:rsid w:val="00BF1071"/>
    <w:rsid w:val="00BF5961"/>
    <w:rsid w:val="00BF72BD"/>
    <w:rsid w:val="00C04129"/>
    <w:rsid w:val="00C057A2"/>
    <w:rsid w:val="00C117E8"/>
    <w:rsid w:val="00C14453"/>
    <w:rsid w:val="00C5173C"/>
    <w:rsid w:val="00C57C30"/>
    <w:rsid w:val="00C74EF4"/>
    <w:rsid w:val="00C85065"/>
    <w:rsid w:val="00C86723"/>
    <w:rsid w:val="00C869AB"/>
    <w:rsid w:val="00C95927"/>
    <w:rsid w:val="00CA10E6"/>
    <w:rsid w:val="00CA20EE"/>
    <w:rsid w:val="00CA594D"/>
    <w:rsid w:val="00CC1660"/>
    <w:rsid w:val="00CC5642"/>
    <w:rsid w:val="00CE1A7D"/>
    <w:rsid w:val="00CF0789"/>
    <w:rsid w:val="00CF59CF"/>
    <w:rsid w:val="00D07317"/>
    <w:rsid w:val="00D51779"/>
    <w:rsid w:val="00D521EE"/>
    <w:rsid w:val="00D611E4"/>
    <w:rsid w:val="00D762D3"/>
    <w:rsid w:val="00D9101A"/>
    <w:rsid w:val="00DA3A41"/>
    <w:rsid w:val="00DB44A2"/>
    <w:rsid w:val="00DF3F25"/>
    <w:rsid w:val="00E00AD9"/>
    <w:rsid w:val="00E139D8"/>
    <w:rsid w:val="00E243E0"/>
    <w:rsid w:val="00E41668"/>
    <w:rsid w:val="00E51AE2"/>
    <w:rsid w:val="00E542CE"/>
    <w:rsid w:val="00E56D79"/>
    <w:rsid w:val="00E73D66"/>
    <w:rsid w:val="00E73E1E"/>
    <w:rsid w:val="00E76781"/>
    <w:rsid w:val="00E76BDC"/>
    <w:rsid w:val="00E95828"/>
    <w:rsid w:val="00EC4C97"/>
    <w:rsid w:val="00ED3709"/>
    <w:rsid w:val="00EF0C80"/>
    <w:rsid w:val="00F000FF"/>
    <w:rsid w:val="00F44F2B"/>
    <w:rsid w:val="00F67AB1"/>
    <w:rsid w:val="00F702DD"/>
    <w:rsid w:val="00F713D2"/>
    <w:rsid w:val="00F75B47"/>
    <w:rsid w:val="00F778AF"/>
    <w:rsid w:val="00F87374"/>
    <w:rsid w:val="00F87D11"/>
    <w:rsid w:val="00F93573"/>
    <w:rsid w:val="00F96AE0"/>
    <w:rsid w:val="00F97D50"/>
    <w:rsid w:val="00FA066B"/>
    <w:rsid w:val="00FA358E"/>
    <w:rsid w:val="00FB0825"/>
    <w:rsid w:val="00FB33C8"/>
    <w:rsid w:val="00FB4A72"/>
    <w:rsid w:val="00FB53B9"/>
    <w:rsid w:val="00FB7720"/>
    <w:rsid w:val="00FD3F06"/>
    <w:rsid w:val="00FE3133"/>
    <w:rsid w:val="00FE3CC4"/>
    <w:rsid w:val="00FF0399"/>
    <w:rsid w:val="00FF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1731"/>
  <w15:chartTrackingRefBased/>
  <w15:docId w15:val="{340C5B1A-DC8A-497A-A369-67F41083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2B6"/>
  </w:style>
  <w:style w:type="paragraph" w:styleId="Footer">
    <w:name w:val="footer"/>
    <w:basedOn w:val="Normal"/>
    <w:link w:val="FooterChar"/>
    <w:uiPriority w:val="99"/>
    <w:unhideWhenUsed/>
    <w:rsid w:val="000F5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2B6"/>
  </w:style>
  <w:style w:type="character" w:styleId="Hyperlink">
    <w:name w:val="Hyperlink"/>
    <w:basedOn w:val="DefaultParagraphFont"/>
    <w:uiPriority w:val="99"/>
    <w:semiHidden/>
    <w:unhideWhenUsed/>
    <w:rsid w:val="00D611E4"/>
    <w:rPr>
      <w:strike w:val="0"/>
      <w:dstrike w:val="0"/>
      <w:color w:val="0067B8"/>
      <w:u w:val="none"/>
      <w:effect w:val="none"/>
      <w:shd w:val="clear" w:color="auto" w:fill="auto"/>
    </w:rPr>
  </w:style>
  <w:style w:type="paragraph" w:styleId="NormalWeb">
    <w:name w:val="Normal (Web)"/>
    <w:basedOn w:val="Normal"/>
    <w:uiPriority w:val="99"/>
    <w:unhideWhenUsed/>
    <w:rsid w:val="00D611E4"/>
    <w:pPr>
      <w:spacing w:before="240" w:after="180" w:line="300" w:lineRule="atLeast"/>
    </w:pPr>
    <w:rPr>
      <w:rFonts w:ascii="Times New Roman" w:eastAsia="Times New Roman" w:hAnsi="Times New Roman" w:cs="Times New Roman"/>
      <w:sz w:val="23"/>
      <w:szCs w:val="23"/>
      <w:lang w:eastAsia="en-GB"/>
    </w:rPr>
  </w:style>
  <w:style w:type="table" w:styleId="TableGrid">
    <w:name w:val="Table Grid"/>
    <w:basedOn w:val="TableNormal"/>
    <w:uiPriority w:val="39"/>
    <w:rsid w:val="0038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A3"/>
    <w:pPr>
      <w:ind w:left="720"/>
      <w:contextualSpacing/>
    </w:pPr>
  </w:style>
  <w:style w:type="character" w:styleId="Strong">
    <w:name w:val="Strong"/>
    <w:basedOn w:val="DefaultParagraphFont"/>
    <w:uiPriority w:val="22"/>
    <w:qFormat/>
    <w:rsid w:val="00D76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2330">
      <w:bodyDiv w:val="1"/>
      <w:marLeft w:val="0"/>
      <w:marRight w:val="0"/>
      <w:marTop w:val="0"/>
      <w:marBottom w:val="0"/>
      <w:divBdr>
        <w:top w:val="none" w:sz="0" w:space="0" w:color="auto"/>
        <w:left w:val="none" w:sz="0" w:space="0" w:color="auto"/>
        <w:bottom w:val="none" w:sz="0" w:space="0" w:color="auto"/>
        <w:right w:val="none" w:sz="0" w:space="0" w:color="auto"/>
      </w:divBdr>
      <w:divsChild>
        <w:div w:id="196700324">
          <w:marLeft w:val="0"/>
          <w:marRight w:val="0"/>
          <w:marTop w:val="0"/>
          <w:marBottom w:val="0"/>
          <w:divBdr>
            <w:top w:val="none" w:sz="0" w:space="0" w:color="auto"/>
            <w:left w:val="none" w:sz="0" w:space="0" w:color="auto"/>
            <w:bottom w:val="none" w:sz="0" w:space="0" w:color="auto"/>
            <w:right w:val="none" w:sz="0" w:space="0" w:color="auto"/>
          </w:divBdr>
        </w:div>
        <w:div w:id="153616971">
          <w:marLeft w:val="0"/>
          <w:marRight w:val="0"/>
          <w:marTop w:val="0"/>
          <w:marBottom w:val="0"/>
          <w:divBdr>
            <w:top w:val="none" w:sz="0" w:space="0" w:color="auto"/>
            <w:left w:val="none" w:sz="0" w:space="0" w:color="auto"/>
            <w:bottom w:val="none" w:sz="0" w:space="0" w:color="auto"/>
            <w:right w:val="none" w:sz="0" w:space="0" w:color="auto"/>
          </w:divBdr>
        </w:div>
        <w:div w:id="2123259988">
          <w:marLeft w:val="0"/>
          <w:marRight w:val="0"/>
          <w:marTop w:val="0"/>
          <w:marBottom w:val="0"/>
          <w:divBdr>
            <w:top w:val="none" w:sz="0" w:space="0" w:color="auto"/>
            <w:left w:val="none" w:sz="0" w:space="0" w:color="auto"/>
            <w:bottom w:val="none" w:sz="0" w:space="0" w:color="auto"/>
            <w:right w:val="none" w:sz="0" w:space="0" w:color="auto"/>
          </w:divBdr>
        </w:div>
        <w:div w:id="238449259">
          <w:marLeft w:val="0"/>
          <w:marRight w:val="0"/>
          <w:marTop w:val="0"/>
          <w:marBottom w:val="0"/>
          <w:divBdr>
            <w:top w:val="none" w:sz="0" w:space="0" w:color="auto"/>
            <w:left w:val="none" w:sz="0" w:space="0" w:color="auto"/>
            <w:bottom w:val="none" w:sz="0" w:space="0" w:color="auto"/>
            <w:right w:val="none" w:sz="0" w:space="0" w:color="auto"/>
          </w:divBdr>
        </w:div>
        <w:div w:id="468061831">
          <w:marLeft w:val="0"/>
          <w:marRight w:val="0"/>
          <w:marTop w:val="0"/>
          <w:marBottom w:val="0"/>
          <w:divBdr>
            <w:top w:val="none" w:sz="0" w:space="0" w:color="auto"/>
            <w:left w:val="none" w:sz="0" w:space="0" w:color="auto"/>
            <w:bottom w:val="none" w:sz="0" w:space="0" w:color="auto"/>
            <w:right w:val="none" w:sz="0" w:space="0" w:color="auto"/>
          </w:divBdr>
        </w:div>
        <w:div w:id="1640262717">
          <w:marLeft w:val="0"/>
          <w:marRight w:val="0"/>
          <w:marTop w:val="0"/>
          <w:marBottom w:val="0"/>
          <w:divBdr>
            <w:top w:val="none" w:sz="0" w:space="0" w:color="auto"/>
            <w:left w:val="none" w:sz="0" w:space="0" w:color="auto"/>
            <w:bottom w:val="none" w:sz="0" w:space="0" w:color="auto"/>
            <w:right w:val="none" w:sz="0" w:space="0" w:color="auto"/>
          </w:divBdr>
        </w:div>
        <w:div w:id="328682930">
          <w:marLeft w:val="0"/>
          <w:marRight w:val="0"/>
          <w:marTop w:val="0"/>
          <w:marBottom w:val="0"/>
          <w:divBdr>
            <w:top w:val="none" w:sz="0" w:space="0" w:color="auto"/>
            <w:left w:val="none" w:sz="0" w:space="0" w:color="auto"/>
            <w:bottom w:val="none" w:sz="0" w:space="0" w:color="auto"/>
            <w:right w:val="none" w:sz="0" w:space="0" w:color="auto"/>
          </w:divBdr>
        </w:div>
        <w:div w:id="1328050049">
          <w:marLeft w:val="0"/>
          <w:marRight w:val="0"/>
          <w:marTop w:val="0"/>
          <w:marBottom w:val="0"/>
          <w:divBdr>
            <w:top w:val="none" w:sz="0" w:space="0" w:color="auto"/>
            <w:left w:val="none" w:sz="0" w:space="0" w:color="auto"/>
            <w:bottom w:val="none" w:sz="0" w:space="0" w:color="auto"/>
            <w:right w:val="none" w:sz="0" w:space="0" w:color="auto"/>
          </w:divBdr>
        </w:div>
        <w:div w:id="1226840356">
          <w:marLeft w:val="0"/>
          <w:marRight w:val="0"/>
          <w:marTop w:val="0"/>
          <w:marBottom w:val="0"/>
          <w:divBdr>
            <w:top w:val="none" w:sz="0" w:space="0" w:color="auto"/>
            <w:left w:val="none" w:sz="0" w:space="0" w:color="auto"/>
            <w:bottom w:val="none" w:sz="0" w:space="0" w:color="auto"/>
            <w:right w:val="none" w:sz="0" w:space="0" w:color="auto"/>
          </w:divBdr>
        </w:div>
      </w:divsChild>
    </w:div>
    <w:div w:id="842235652">
      <w:bodyDiv w:val="1"/>
      <w:marLeft w:val="0"/>
      <w:marRight w:val="0"/>
      <w:marTop w:val="0"/>
      <w:marBottom w:val="0"/>
      <w:divBdr>
        <w:top w:val="none" w:sz="0" w:space="0" w:color="auto"/>
        <w:left w:val="none" w:sz="0" w:space="0" w:color="auto"/>
        <w:bottom w:val="none" w:sz="0" w:space="0" w:color="auto"/>
        <w:right w:val="none" w:sz="0" w:space="0" w:color="auto"/>
      </w:divBdr>
    </w:div>
    <w:div w:id="1570655802">
      <w:bodyDiv w:val="1"/>
      <w:marLeft w:val="0"/>
      <w:marRight w:val="0"/>
      <w:marTop w:val="0"/>
      <w:marBottom w:val="0"/>
      <w:divBdr>
        <w:top w:val="none" w:sz="0" w:space="0" w:color="auto"/>
        <w:left w:val="none" w:sz="0" w:space="0" w:color="auto"/>
        <w:bottom w:val="none" w:sz="0" w:space="0" w:color="auto"/>
        <w:right w:val="none" w:sz="0" w:space="0" w:color="auto"/>
      </w:divBdr>
      <w:divsChild>
        <w:div w:id="1777477147">
          <w:marLeft w:val="0"/>
          <w:marRight w:val="0"/>
          <w:marTop w:val="0"/>
          <w:marBottom w:val="0"/>
          <w:divBdr>
            <w:top w:val="none" w:sz="0" w:space="0" w:color="auto"/>
            <w:left w:val="none" w:sz="0" w:space="0" w:color="auto"/>
            <w:bottom w:val="none" w:sz="0" w:space="0" w:color="auto"/>
            <w:right w:val="none" w:sz="0" w:space="0" w:color="auto"/>
          </w:divBdr>
          <w:divsChild>
            <w:div w:id="1365905969">
              <w:marLeft w:val="0"/>
              <w:marRight w:val="0"/>
              <w:marTop w:val="0"/>
              <w:marBottom w:val="0"/>
              <w:divBdr>
                <w:top w:val="none" w:sz="0" w:space="0" w:color="auto"/>
                <w:left w:val="none" w:sz="0" w:space="0" w:color="auto"/>
                <w:bottom w:val="none" w:sz="0" w:space="0" w:color="auto"/>
                <w:right w:val="none" w:sz="0" w:space="0" w:color="auto"/>
              </w:divBdr>
              <w:divsChild>
                <w:div w:id="1620986497">
                  <w:marLeft w:val="0"/>
                  <w:marRight w:val="0"/>
                  <w:marTop w:val="0"/>
                  <w:marBottom w:val="0"/>
                  <w:divBdr>
                    <w:top w:val="none" w:sz="0" w:space="0" w:color="auto"/>
                    <w:left w:val="none" w:sz="0" w:space="0" w:color="auto"/>
                    <w:bottom w:val="none" w:sz="0" w:space="0" w:color="auto"/>
                    <w:right w:val="none" w:sz="0" w:space="0" w:color="auto"/>
                  </w:divBdr>
                  <w:divsChild>
                    <w:div w:id="2117678613">
                      <w:marLeft w:val="0"/>
                      <w:marRight w:val="0"/>
                      <w:marTop w:val="0"/>
                      <w:marBottom w:val="0"/>
                      <w:divBdr>
                        <w:top w:val="none" w:sz="0" w:space="0" w:color="auto"/>
                        <w:left w:val="none" w:sz="0" w:space="0" w:color="auto"/>
                        <w:bottom w:val="none" w:sz="0" w:space="0" w:color="auto"/>
                        <w:right w:val="none" w:sz="0" w:space="0" w:color="auto"/>
                      </w:divBdr>
                      <w:divsChild>
                        <w:div w:id="685136946">
                          <w:marLeft w:val="0"/>
                          <w:marRight w:val="0"/>
                          <w:marTop w:val="0"/>
                          <w:marBottom w:val="0"/>
                          <w:divBdr>
                            <w:top w:val="none" w:sz="0" w:space="0" w:color="auto"/>
                            <w:left w:val="none" w:sz="0" w:space="0" w:color="auto"/>
                            <w:bottom w:val="none" w:sz="0" w:space="0" w:color="auto"/>
                            <w:right w:val="none" w:sz="0" w:space="0" w:color="auto"/>
                          </w:divBdr>
                          <w:divsChild>
                            <w:div w:id="1989823354">
                              <w:marLeft w:val="0"/>
                              <w:marRight w:val="0"/>
                              <w:marTop w:val="0"/>
                              <w:marBottom w:val="0"/>
                              <w:divBdr>
                                <w:top w:val="none" w:sz="0" w:space="0" w:color="auto"/>
                                <w:left w:val="none" w:sz="0" w:space="0" w:color="auto"/>
                                <w:bottom w:val="none" w:sz="0" w:space="0" w:color="auto"/>
                                <w:right w:val="none" w:sz="0" w:space="0" w:color="auto"/>
                              </w:divBdr>
                              <w:divsChild>
                                <w:div w:id="809634172">
                                  <w:marLeft w:val="0"/>
                                  <w:marRight w:val="0"/>
                                  <w:marTop w:val="0"/>
                                  <w:marBottom w:val="0"/>
                                  <w:divBdr>
                                    <w:top w:val="none" w:sz="0" w:space="0" w:color="auto"/>
                                    <w:left w:val="none" w:sz="0" w:space="0" w:color="auto"/>
                                    <w:bottom w:val="none" w:sz="0" w:space="0" w:color="auto"/>
                                    <w:right w:val="none" w:sz="0" w:space="0" w:color="auto"/>
                                  </w:divBdr>
                                  <w:divsChild>
                                    <w:div w:id="382293383">
                                      <w:marLeft w:val="0"/>
                                      <w:marRight w:val="0"/>
                                      <w:marTop w:val="0"/>
                                      <w:marBottom w:val="0"/>
                                      <w:divBdr>
                                        <w:top w:val="none" w:sz="0" w:space="0" w:color="auto"/>
                                        <w:left w:val="none" w:sz="0" w:space="0" w:color="auto"/>
                                        <w:bottom w:val="none" w:sz="0" w:space="0" w:color="auto"/>
                                        <w:right w:val="none" w:sz="0" w:space="0" w:color="auto"/>
                                      </w:divBdr>
                                      <w:divsChild>
                                        <w:div w:id="3438264">
                                          <w:marLeft w:val="0"/>
                                          <w:marRight w:val="0"/>
                                          <w:marTop w:val="0"/>
                                          <w:marBottom w:val="0"/>
                                          <w:divBdr>
                                            <w:top w:val="none" w:sz="0" w:space="0" w:color="auto"/>
                                            <w:left w:val="none" w:sz="0" w:space="0" w:color="auto"/>
                                            <w:bottom w:val="none" w:sz="0" w:space="0" w:color="auto"/>
                                            <w:right w:val="none" w:sz="0" w:space="0" w:color="auto"/>
                                          </w:divBdr>
                                          <w:divsChild>
                                            <w:div w:id="1333723449">
                                              <w:marLeft w:val="0"/>
                                              <w:marRight w:val="0"/>
                                              <w:marTop w:val="0"/>
                                              <w:marBottom w:val="0"/>
                                              <w:divBdr>
                                                <w:top w:val="none" w:sz="0" w:space="0" w:color="auto"/>
                                                <w:left w:val="none" w:sz="0" w:space="0" w:color="auto"/>
                                                <w:bottom w:val="none" w:sz="0" w:space="0" w:color="auto"/>
                                                <w:right w:val="none" w:sz="0" w:space="0" w:color="auto"/>
                                              </w:divBdr>
                                              <w:divsChild>
                                                <w:div w:id="1320764383">
                                                  <w:marLeft w:val="0"/>
                                                  <w:marRight w:val="0"/>
                                                  <w:marTop w:val="0"/>
                                                  <w:marBottom w:val="0"/>
                                                  <w:divBdr>
                                                    <w:top w:val="none" w:sz="0" w:space="0" w:color="auto"/>
                                                    <w:left w:val="none" w:sz="0" w:space="0" w:color="auto"/>
                                                    <w:bottom w:val="none" w:sz="0" w:space="0" w:color="auto"/>
                                                    <w:right w:val="none" w:sz="0" w:space="0" w:color="auto"/>
                                                  </w:divBdr>
                                                  <w:divsChild>
                                                    <w:div w:id="80179000">
                                                      <w:marLeft w:val="0"/>
                                                      <w:marRight w:val="0"/>
                                                      <w:marTop w:val="0"/>
                                                      <w:marBottom w:val="0"/>
                                                      <w:divBdr>
                                                        <w:top w:val="none" w:sz="0" w:space="0" w:color="auto"/>
                                                        <w:left w:val="none" w:sz="0" w:space="0" w:color="auto"/>
                                                        <w:bottom w:val="none" w:sz="0" w:space="0" w:color="auto"/>
                                                        <w:right w:val="none" w:sz="0" w:space="0" w:color="auto"/>
                                                      </w:divBdr>
                                                      <w:divsChild>
                                                        <w:div w:id="1812945096">
                                                          <w:marLeft w:val="0"/>
                                                          <w:marRight w:val="0"/>
                                                          <w:marTop w:val="0"/>
                                                          <w:marBottom w:val="0"/>
                                                          <w:divBdr>
                                                            <w:top w:val="none" w:sz="0" w:space="0" w:color="auto"/>
                                                            <w:left w:val="none" w:sz="0" w:space="0" w:color="auto"/>
                                                            <w:bottom w:val="none" w:sz="0" w:space="0" w:color="auto"/>
                                                            <w:right w:val="none" w:sz="0" w:space="0" w:color="auto"/>
                                                          </w:divBdr>
                                                          <w:divsChild>
                                                            <w:div w:id="1167938111">
                                                              <w:marLeft w:val="0"/>
                                                              <w:marRight w:val="0"/>
                                                              <w:marTop w:val="0"/>
                                                              <w:marBottom w:val="0"/>
                                                              <w:divBdr>
                                                                <w:top w:val="none" w:sz="0" w:space="0" w:color="auto"/>
                                                                <w:left w:val="none" w:sz="0" w:space="0" w:color="auto"/>
                                                                <w:bottom w:val="none" w:sz="0" w:space="0" w:color="auto"/>
                                                                <w:right w:val="none" w:sz="0" w:space="0" w:color="auto"/>
                                                              </w:divBdr>
                                                              <w:divsChild>
                                                                <w:div w:id="89395733">
                                                                  <w:marLeft w:val="0"/>
                                                                  <w:marRight w:val="0"/>
                                                                  <w:marTop w:val="0"/>
                                                                  <w:marBottom w:val="0"/>
                                                                  <w:divBdr>
                                                                    <w:top w:val="none" w:sz="0" w:space="0" w:color="auto"/>
                                                                    <w:left w:val="none" w:sz="0" w:space="0" w:color="auto"/>
                                                                    <w:bottom w:val="none" w:sz="0" w:space="0" w:color="auto"/>
                                                                    <w:right w:val="none" w:sz="0" w:space="0" w:color="auto"/>
                                                                  </w:divBdr>
                                                                  <w:divsChild>
                                                                    <w:div w:id="721250822">
                                                                      <w:marLeft w:val="0"/>
                                                                      <w:marRight w:val="0"/>
                                                                      <w:marTop w:val="0"/>
                                                                      <w:marBottom w:val="0"/>
                                                                      <w:divBdr>
                                                                        <w:top w:val="none" w:sz="0" w:space="0" w:color="auto"/>
                                                                        <w:left w:val="none" w:sz="0" w:space="0" w:color="auto"/>
                                                                        <w:bottom w:val="none" w:sz="0" w:space="0" w:color="auto"/>
                                                                        <w:right w:val="none" w:sz="0" w:space="0" w:color="auto"/>
                                                                      </w:divBdr>
                                                                      <w:divsChild>
                                                                        <w:div w:id="1202520449">
                                                                          <w:marLeft w:val="0"/>
                                                                          <w:marRight w:val="0"/>
                                                                          <w:marTop w:val="0"/>
                                                                          <w:marBottom w:val="0"/>
                                                                          <w:divBdr>
                                                                            <w:top w:val="none" w:sz="0" w:space="0" w:color="auto"/>
                                                                            <w:left w:val="none" w:sz="0" w:space="0" w:color="auto"/>
                                                                            <w:bottom w:val="none" w:sz="0" w:space="0" w:color="auto"/>
                                                                            <w:right w:val="none" w:sz="0" w:space="0" w:color="auto"/>
                                                                          </w:divBdr>
                                                                          <w:divsChild>
                                                                            <w:div w:id="1970164013">
                                                                              <w:marLeft w:val="0"/>
                                                                              <w:marRight w:val="0"/>
                                                                              <w:marTop w:val="0"/>
                                                                              <w:marBottom w:val="0"/>
                                                                              <w:divBdr>
                                                                                <w:top w:val="none" w:sz="0" w:space="0" w:color="auto"/>
                                                                                <w:left w:val="none" w:sz="0" w:space="0" w:color="auto"/>
                                                                                <w:bottom w:val="none" w:sz="0" w:space="0" w:color="auto"/>
                                                                                <w:right w:val="none" w:sz="0" w:space="0" w:color="auto"/>
                                                                              </w:divBdr>
                                                                              <w:divsChild>
                                                                                <w:div w:id="2130272569">
                                                                                  <w:marLeft w:val="0"/>
                                                                                  <w:marRight w:val="0"/>
                                                                                  <w:marTop w:val="0"/>
                                                                                  <w:marBottom w:val="0"/>
                                                                                  <w:divBdr>
                                                                                    <w:top w:val="none" w:sz="0" w:space="0" w:color="auto"/>
                                                                                    <w:left w:val="none" w:sz="0" w:space="0" w:color="auto"/>
                                                                                    <w:bottom w:val="none" w:sz="0" w:space="0" w:color="auto"/>
                                                                                    <w:right w:val="none" w:sz="0" w:space="0" w:color="auto"/>
                                                                                  </w:divBdr>
                                                                                  <w:divsChild>
                                                                                    <w:div w:id="4551658">
                                                                                      <w:marLeft w:val="0"/>
                                                                                      <w:marRight w:val="0"/>
                                                                                      <w:marTop w:val="0"/>
                                                                                      <w:marBottom w:val="0"/>
                                                                                      <w:divBdr>
                                                                                        <w:top w:val="none" w:sz="0" w:space="0" w:color="auto"/>
                                                                                        <w:left w:val="none" w:sz="0" w:space="0" w:color="auto"/>
                                                                                        <w:bottom w:val="none" w:sz="0" w:space="0" w:color="auto"/>
                                                                                        <w:right w:val="none" w:sz="0" w:space="0" w:color="auto"/>
                                                                                      </w:divBdr>
                                                                                      <w:divsChild>
                                                                                        <w:div w:id="2135251244">
                                                                                          <w:marLeft w:val="0"/>
                                                                                          <w:marRight w:val="0"/>
                                                                                          <w:marTop w:val="0"/>
                                                                                          <w:marBottom w:val="0"/>
                                                                                          <w:divBdr>
                                                                                            <w:top w:val="none" w:sz="0" w:space="0" w:color="auto"/>
                                                                                            <w:left w:val="none" w:sz="0" w:space="0" w:color="auto"/>
                                                                                            <w:bottom w:val="none" w:sz="0" w:space="0" w:color="auto"/>
                                                                                            <w:right w:val="none" w:sz="0" w:space="0" w:color="auto"/>
                                                                                          </w:divBdr>
                                                                                          <w:divsChild>
                                                                                            <w:div w:id="1458255732">
                                                                                              <w:marLeft w:val="0"/>
                                                                                              <w:marRight w:val="0"/>
                                                                                              <w:marTop w:val="0"/>
                                                                                              <w:marBottom w:val="0"/>
                                                                                              <w:divBdr>
                                                                                                <w:top w:val="none" w:sz="0" w:space="0" w:color="auto"/>
                                                                                                <w:left w:val="none" w:sz="0" w:space="0" w:color="auto"/>
                                                                                                <w:bottom w:val="none" w:sz="0" w:space="0" w:color="auto"/>
                                                                                                <w:right w:val="none" w:sz="0" w:space="0" w:color="auto"/>
                                                                                              </w:divBdr>
                                                                                              <w:divsChild>
                                                                                                <w:div w:id="2018846608">
                                                                                                  <w:marLeft w:val="0"/>
                                                                                                  <w:marRight w:val="0"/>
                                                                                                  <w:marTop w:val="0"/>
                                                                                                  <w:marBottom w:val="0"/>
                                                                                                  <w:divBdr>
                                                                                                    <w:top w:val="none" w:sz="0" w:space="0" w:color="auto"/>
                                                                                                    <w:left w:val="none" w:sz="0" w:space="0" w:color="auto"/>
                                                                                                    <w:bottom w:val="none" w:sz="0" w:space="0" w:color="auto"/>
                                                                                                    <w:right w:val="none" w:sz="0" w:space="0" w:color="auto"/>
                                                                                                  </w:divBdr>
                                                                                                  <w:divsChild>
                                                                                                    <w:div w:id="1468547116">
                                                                                                      <w:marLeft w:val="0"/>
                                                                                                      <w:marRight w:val="0"/>
                                                                                                      <w:marTop w:val="0"/>
                                                                                                      <w:marBottom w:val="0"/>
                                                                                                      <w:divBdr>
                                                                                                        <w:top w:val="none" w:sz="0" w:space="0" w:color="auto"/>
                                                                                                        <w:left w:val="none" w:sz="0" w:space="0" w:color="auto"/>
                                                                                                        <w:bottom w:val="none" w:sz="0" w:space="0" w:color="auto"/>
                                                                                                        <w:right w:val="none" w:sz="0" w:space="0" w:color="auto"/>
                                                                                                      </w:divBdr>
                                                                                                      <w:divsChild>
                                                                                                        <w:div w:id="2106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327875">
      <w:bodyDiv w:val="1"/>
      <w:marLeft w:val="0"/>
      <w:marRight w:val="0"/>
      <w:marTop w:val="0"/>
      <w:marBottom w:val="0"/>
      <w:divBdr>
        <w:top w:val="none" w:sz="0" w:space="0" w:color="auto"/>
        <w:left w:val="none" w:sz="0" w:space="0" w:color="auto"/>
        <w:bottom w:val="none" w:sz="0" w:space="0" w:color="auto"/>
        <w:right w:val="none" w:sz="0" w:space="0" w:color="auto"/>
      </w:divBdr>
    </w:div>
    <w:div w:id="2122843095">
      <w:bodyDiv w:val="1"/>
      <w:marLeft w:val="0"/>
      <w:marRight w:val="0"/>
      <w:marTop w:val="0"/>
      <w:marBottom w:val="0"/>
      <w:divBdr>
        <w:top w:val="none" w:sz="0" w:space="0" w:color="auto"/>
        <w:left w:val="none" w:sz="0" w:space="0" w:color="auto"/>
        <w:bottom w:val="none" w:sz="0" w:space="0" w:color="auto"/>
        <w:right w:val="none" w:sz="0" w:space="0" w:color="auto"/>
      </w:divBdr>
      <w:divsChild>
        <w:div w:id="1062102444">
          <w:marLeft w:val="0"/>
          <w:marRight w:val="0"/>
          <w:marTop w:val="0"/>
          <w:marBottom w:val="0"/>
          <w:divBdr>
            <w:top w:val="none" w:sz="0" w:space="0" w:color="auto"/>
            <w:left w:val="none" w:sz="0" w:space="0" w:color="auto"/>
            <w:bottom w:val="none" w:sz="0" w:space="0" w:color="auto"/>
            <w:right w:val="none" w:sz="0" w:space="0" w:color="auto"/>
          </w:divBdr>
        </w:div>
        <w:div w:id="659652156">
          <w:marLeft w:val="0"/>
          <w:marRight w:val="0"/>
          <w:marTop w:val="0"/>
          <w:marBottom w:val="0"/>
          <w:divBdr>
            <w:top w:val="none" w:sz="0" w:space="0" w:color="auto"/>
            <w:left w:val="none" w:sz="0" w:space="0" w:color="auto"/>
            <w:bottom w:val="none" w:sz="0" w:space="0" w:color="auto"/>
            <w:right w:val="none" w:sz="0" w:space="0" w:color="auto"/>
          </w:divBdr>
        </w:div>
        <w:div w:id="1838230912">
          <w:marLeft w:val="0"/>
          <w:marRight w:val="0"/>
          <w:marTop w:val="0"/>
          <w:marBottom w:val="0"/>
          <w:divBdr>
            <w:top w:val="none" w:sz="0" w:space="0" w:color="auto"/>
            <w:left w:val="none" w:sz="0" w:space="0" w:color="auto"/>
            <w:bottom w:val="none" w:sz="0" w:space="0" w:color="auto"/>
            <w:right w:val="none" w:sz="0" w:space="0" w:color="auto"/>
          </w:divBdr>
        </w:div>
        <w:div w:id="572281570">
          <w:marLeft w:val="0"/>
          <w:marRight w:val="0"/>
          <w:marTop w:val="0"/>
          <w:marBottom w:val="0"/>
          <w:divBdr>
            <w:top w:val="none" w:sz="0" w:space="0" w:color="auto"/>
            <w:left w:val="none" w:sz="0" w:space="0" w:color="auto"/>
            <w:bottom w:val="none" w:sz="0" w:space="0" w:color="auto"/>
            <w:right w:val="none" w:sz="0" w:space="0" w:color="auto"/>
          </w:divBdr>
        </w:div>
        <w:div w:id="1407218065">
          <w:marLeft w:val="0"/>
          <w:marRight w:val="0"/>
          <w:marTop w:val="0"/>
          <w:marBottom w:val="0"/>
          <w:divBdr>
            <w:top w:val="none" w:sz="0" w:space="0" w:color="auto"/>
            <w:left w:val="none" w:sz="0" w:space="0" w:color="auto"/>
            <w:bottom w:val="none" w:sz="0" w:space="0" w:color="auto"/>
            <w:right w:val="none" w:sz="0" w:space="0" w:color="auto"/>
          </w:divBdr>
        </w:div>
        <w:div w:id="4943968">
          <w:marLeft w:val="0"/>
          <w:marRight w:val="0"/>
          <w:marTop w:val="0"/>
          <w:marBottom w:val="0"/>
          <w:divBdr>
            <w:top w:val="none" w:sz="0" w:space="0" w:color="auto"/>
            <w:left w:val="none" w:sz="0" w:space="0" w:color="auto"/>
            <w:bottom w:val="none" w:sz="0" w:space="0" w:color="auto"/>
            <w:right w:val="none" w:sz="0" w:space="0" w:color="auto"/>
          </w:divBdr>
        </w:div>
        <w:div w:id="1234659955">
          <w:marLeft w:val="0"/>
          <w:marRight w:val="0"/>
          <w:marTop w:val="0"/>
          <w:marBottom w:val="0"/>
          <w:divBdr>
            <w:top w:val="none" w:sz="0" w:space="0" w:color="auto"/>
            <w:left w:val="none" w:sz="0" w:space="0" w:color="auto"/>
            <w:bottom w:val="none" w:sz="0" w:space="0" w:color="auto"/>
            <w:right w:val="none" w:sz="0" w:space="0" w:color="auto"/>
          </w:divBdr>
        </w:div>
        <w:div w:id="1925407669">
          <w:marLeft w:val="0"/>
          <w:marRight w:val="0"/>
          <w:marTop w:val="0"/>
          <w:marBottom w:val="0"/>
          <w:divBdr>
            <w:top w:val="none" w:sz="0" w:space="0" w:color="auto"/>
            <w:left w:val="none" w:sz="0" w:space="0" w:color="auto"/>
            <w:bottom w:val="none" w:sz="0" w:space="0" w:color="auto"/>
            <w:right w:val="none" w:sz="0" w:space="0" w:color="auto"/>
          </w:divBdr>
        </w:div>
        <w:div w:id="93436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E2A36863C67D428040D1ACF4C2BC36" ma:contentTypeVersion="15" ma:contentTypeDescription="Create a new document." ma:contentTypeScope="" ma:versionID="b8509c31d7f520c0bfa1f19be7b250ef">
  <xsd:schema xmlns:xsd="http://www.w3.org/2001/XMLSchema" xmlns:xs="http://www.w3.org/2001/XMLSchema" xmlns:p="http://schemas.microsoft.com/office/2006/metadata/properties" xmlns:ns2="38dab71c-a259-4e59-a387-adf2dc3ed725" xmlns:ns3="b286816e-519d-42c6-8f15-1a4235facbd1" xmlns:ns4="55f183de-42dc-430c-a1a5-5c9cc31a6c1a" targetNamespace="http://schemas.microsoft.com/office/2006/metadata/properties" ma:root="true" ma:fieldsID="890a5a627cd7cae08a3c8ee412924f1a" ns2:_="" ns3:_="" ns4:_="">
    <xsd:import namespace="38dab71c-a259-4e59-a387-adf2dc3ed725"/>
    <xsd:import namespace="b286816e-519d-42c6-8f15-1a4235facbd1"/>
    <xsd:import namespace="55f183de-42dc-430c-a1a5-5c9cc31a6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ab71c-a259-4e59-a387-adf2dc3ed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c8e4d3-4ee1-4276-bc61-e4813cbb779e}" ma:internalName="TaxCatchAll" ma:showField="CatchAllData" ma:web="55f183de-42dc-430c-a1a5-5c9cc31a6c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f183de-42dc-430c-a1a5-5c9cc31a6c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ab71c-a259-4e59-a387-adf2dc3ed725">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4D17A0A2-685C-4B32-9FFD-0E392FE1F279}">
  <ds:schemaRefs>
    <ds:schemaRef ds:uri="http://schemas.openxmlformats.org/officeDocument/2006/bibliography"/>
  </ds:schemaRefs>
</ds:datastoreItem>
</file>

<file path=customXml/itemProps2.xml><?xml version="1.0" encoding="utf-8"?>
<ds:datastoreItem xmlns:ds="http://schemas.openxmlformats.org/officeDocument/2006/customXml" ds:itemID="{FE617787-82C4-4E85-B84B-0FB571B9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ab71c-a259-4e59-a387-adf2dc3ed725"/>
    <ds:schemaRef ds:uri="b286816e-519d-42c6-8f15-1a4235facbd1"/>
    <ds:schemaRef ds:uri="55f183de-42dc-430c-a1a5-5c9cc31a6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CCC63-EFF8-4268-BD36-E5A65B1C0F21}">
  <ds:schemaRefs>
    <ds:schemaRef ds:uri="http://schemas.microsoft.com/sharepoint/v3/contenttype/forms"/>
  </ds:schemaRefs>
</ds:datastoreItem>
</file>

<file path=customXml/itemProps4.xml><?xml version="1.0" encoding="utf-8"?>
<ds:datastoreItem xmlns:ds="http://schemas.openxmlformats.org/officeDocument/2006/customXml" ds:itemID="{AC235FBF-FCA1-49ED-B381-E3A7ED1CD6D1}">
  <ds:schemaRefs>
    <ds:schemaRef ds:uri="http://schemas.microsoft.com/office/2006/metadata/properties"/>
    <ds:schemaRef ds:uri="http://schemas.microsoft.com/office/infopath/2007/PartnerControls"/>
    <ds:schemaRef ds:uri="38dab71c-a259-4e59-a387-adf2dc3ed725"/>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Lawrinson</dc:creator>
  <cp:keywords/>
  <dc:description/>
  <cp:lastModifiedBy>Kerry Lawrinson</cp:lastModifiedBy>
  <cp:revision>2</cp:revision>
  <cp:lastPrinted>2020-11-26T14:15:00Z</cp:lastPrinted>
  <dcterms:created xsi:type="dcterms:W3CDTF">2023-02-27T10:29:00Z</dcterms:created>
  <dcterms:modified xsi:type="dcterms:W3CDTF">2023-02-27T10:29:00Z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0x01010063E2A36863C67D428040D1ACF4C2BC36</vt:lpwstr>
  </property>
</Properties>
</file>